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DFF58" w14:textId="562FDE6C" w:rsidR="00FC28AE" w:rsidRPr="00620DFC" w:rsidRDefault="00FC28AE" w:rsidP="00FC28AE">
      <w:pPr>
        <w:jc w:val="center"/>
        <w:rPr>
          <w:b/>
          <w:bCs/>
          <w:sz w:val="72"/>
          <w:szCs w:val="72"/>
        </w:rPr>
      </w:pPr>
      <w:r w:rsidRPr="00620DFC">
        <w:rPr>
          <w:b/>
          <w:bCs/>
          <w:sz w:val="72"/>
          <w:szCs w:val="72"/>
        </w:rPr>
        <w:t>Handlingsplan for et inkluderende barnehagemiljø i Lube barnehage</w:t>
      </w:r>
    </w:p>
    <w:p w14:paraId="278C329A" w14:textId="6C445158" w:rsidR="00FC28AE" w:rsidRDefault="00FC28AE">
      <w:r>
        <w:rPr>
          <w:noProof/>
        </w:rPr>
        <w:drawing>
          <wp:inline distT="0" distB="0" distL="0" distR="0" wp14:anchorId="4D47F84C" wp14:editId="09A85E14">
            <wp:extent cx="5760720" cy="4320540"/>
            <wp:effectExtent l="76200" t="76200" r="125730" b="137160"/>
            <wp:docPr id="1" name="Bilde 1" descr="Et bilde som inneholder person, gruppe, personer, famili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person, gruppe, personer, familie&#10;&#10;Automatisk generer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44C5A42" w14:textId="70A57526" w:rsidR="00430C5F" w:rsidRPr="003C00B1" w:rsidRDefault="009E1CF8" w:rsidP="009E1CF8">
      <w:pPr>
        <w:rPr>
          <w:sz w:val="24"/>
          <w:szCs w:val="24"/>
        </w:rPr>
      </w:pPr>
      <w:r w:rsidRPr="003C00B1">
        <w:rPr>
          <w:sz w:val="24"/>
          <w:szCs w:val="24"/>
        </w:rPr>
        <w:t>Planen skal vise hvordan vi arbeider med det psykososiale barnehagemiljøet, og hvilke rutiner vi har for å forebygge</w:t>
      </w:r>
      <w:r w:rsidR="00790353" w:rsidRPr="003C00B1">
        <w:rPr>
          <w:sz w:val="24"/>
          <w:szCs w:val="24"/>
        </w:rPr>
        <w:t>,</w:t>
      </w:r>
      <w:r w:rsidRPr="003C00B1">
        <w:rPr>
          <w:sz w:val="24"/>
          <w:szCs w:val="24"/>
        </w:rPr>
        <w:t xml:space="preserve"> avdekke</w:t>
      </w:r>
      <w:r w:rsidR="00104F54" w:rsidRPr="003C00B1">
        <w:rPr>
          <w:sz w:val="24"/>
          <w:szCs w:val="24"/>
        </w:rPr>
        <w:t xml:space="preserve"> og stoppe</w:t>
      </w:r>
      <w:r w:rsidRPr="003C00B1">
        <w:rPr>
          <w:sz w:val="24"/>
          <w:szCs w:val="24"/>
        </w:rPr>
        <w:t xml:space="preserve"> </w:t>
      </w:r>
      <w:r w:rsidR="00790353" w:rsidRPr="003C00B1">
        <w:rPr>
          <w:sz w:val="24"/>
          <w:szCs w:val="24"/>
        </w:rPr>
        <w:t xml:space="preserve">begynnende </w:t>
      </w:r>
      <w:r w:rsidRPr="003C00B1">
        <w:rPr>
          <w:sz w:val="24"/>
          <w:szCs w:val="24"/>
        </w:rPr>
        <w:t>mobb</w:t>
      </w:r>
      <w:r w:rsidR="00104F54" w:rsidRPr="003C00B1">
        <w:rPr>
          <w:sz w:val="24"/>
          <w:szCs w:val="24"/>
        </w:rPr>
        <w:t>eadferd.</w:t>
      </w:r>
    </w:p>
    <w:p w14:paraId="7D558E6B" w14:textId="72CFDC05" w:rsidR="00430C5F" w:rsidRDefault="00430C5F" w:rsidP="009E1CF8">
      <w:r>
        <w:rPr>
          <w:noProof/>
          <w:lang w:val="en-US"/>
        </w:rPr>
        <w:drawing>
          <wp:inline distT="0" distB="0" distL="0" distR="0" wp14:anchorId="31009DC4" wp14:editId="76E084A1">
            <wp:extent cx="1316990" cy="930417"/>
            <wp:effectExtent l="0" t="0" r="0" b="3175"/>
            <wp:docPr id="9" name="Bilde 9" descr="Macintosh HD:Users:nizeng:Desktop:Nye_plakater_FOTSPOR_A4-mappen:JPG:Nye_plakater_FOTSPOR_A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nizeng:Desktop:Nye_plakater_FOTSPOR_A4-mappen:JPG:Nye_plakater_FOTSPOR_A4-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2534" cy="934334"/>
                    </a:xfrm>
                    <a:prstGeom prst="rect">
                      <a:avLst/>
                    </a:prstGeom>
                    <a:noFill/>
                    <a:ln>
                      <a:noFill/>
                    </a:ln>
                  </pic:spPr>
                </pic:pic>
              </a:graphicData>
            </a:graphic>
          </wp:inline>
        </w:drawing>
      </w:r>
      <w:r>
        <w:t xml:space="preserve">         </w:t>
      </w:r>
      <w:r>
        <w:rPr>
          <w:noProof/>
          <w:lang w:val="en-US"/>
        </w:rPr>
        <w:drawing>
          <wp:inline distT="0" distB="0" distL="0" distR="0" wp14:anchorId="1011DA96" wp14:editId="6EA532A7">
            <wp:extent cx="1581150" cy="1116957"/>
            <wp:effectExtent l="0" t="0" r="0" b="7620"/>
            <wp:docPr id="10" name="Bilde 10" descr="Macintosh HD:Users:nizeng:Desktop:Nye_plakater_FOTSPOR_A4-mappen:JPG:Nye_plakater_FOTSPOR_A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nizeng:Desktop:Nye_plakater_FOTSPOR_A4-mappen:JPG:Nye_plakater_FOTSPOR_A4-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9873" cy="1123119"/>
                    </a:xfrm>
                    <a:prstGeom prst="rect">
                      <a:avLst/>
                    </a:prstGeom>
                    <a:noFill/>
                    <a:ln>
                      <a:noFill/>
                    </a:ln>
                  </pic:spPr>
                </pic:pic>
              </a:graphicData>
            </a:graphic>
          </wp:inline>
        </w:drawing>
      </w:r>
      <w:r>
        <w:t xml:space="preserve">   </w:t>
      </w:r>
      <w:r>
        <w:rPr>
          <w:noProof/>
          <w:lang w:val="en-US"/>
        </w:rPr>
        <w:drawing>
          <wp:inline distT="0" distB="0" distL="0" distR="0" wp14:anchorId="771FB901" wp14:editId="5B60D4BA">
            <wp:extent cx="1423046" cy="1005328"/>
            <wp:effectExtent l="152400" t="266700" r="158115" b="271145"/>
            <wp:docPr id="11" name="Bilde 11" descr="Macintosh HD:Users:nizeng:Desktop:Nye_plakater_FOTSPOR_A4-mappen:JPG:Nye_plakater_FOTSPOR_A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nizeng:Desktop:Nye_plakater_FOTSPOR_A4-mappen:JPG:Nye_plakater_FOTSPOR_A4-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9256130">
                      <a:off x="0" y="0"/>
                      <a:ext cx="1430106" cy="1010316"/>
                    </a:xfrm>
                    <a:prstGeom prst="rect">
                      <a:avLst/>
                    </a:prstGeom>
                    <a:noFill/>
                    <a:ln>
                      <a:noFill/>
                    </a:ln>
                  </pic:spPr>
                </pic:pic>
              </a:graphicData>
            </a:graphic>
          </wp:inline>
        </w:drawing>
      </w:r>
    </w:p>
    <w:p w14:paraId="03819ADC" w14:textId="1F94B2F9" w:rsidR="00430C5F" w:rsidRDefault="00430C5F" w:rsidP="00104F54">
      <w:pPr>
        <w:pStyle w:val="Tittel"/>
      </w:pPr>
      <w:r>
        <w:lastRenderedPageBreak/>
        <w:t>Innledning</w:t>
      </w:r>
    </w:p>
    <w:p w14:paraId="74BBCB82" w14:textId="6AD4DF26" w:rsidR="00430C5F" w:rsidRPr="003C00B1" w:rsidRDefault="00430C5F" w:rsidP="009E1CF8">
      <w:pPr>
        <w:rPr>
          <w:sz w:val="24"/>
          <w:szCs w:val="24"/>
        </w:rPr>
      </w:pPr>
      <w:r w:rsidRPr="003C00B1">
        <w:rPr>
          <w:sz w:val="24"/>
          <w:szCs w:val="24"/>
        </w:rPr>
        <w:t xml:space="preserve">Barndommens egenverdi skal anerkjennes og ivaretas i barnehagen. Vi skal være med å bidra til at alle barn får en god barndom preget av trivsel, vennskap og lek. </w:t>
      </w:r>
    </w:p>
    <w:p w14:paraId="43A0E7FE" w14:textId="6DA735A7" w:rsidR="00430C5F" w:rsidRPr="003C00B1" w:rsidRDefault="00430C5F" w:rsidP="009E1CF8">
      <w:pPr>
        <w:rPr>
          <w:sz w:val="24"/>
          <w:szCs w:val="24"/>
        </w:rPr>
      </w:pPr>
      <w:r w:rsidRPr="003C00B1">
        <w:rPr>
          <w:sz w:val="24"/>
          <w:szCs w:val="24"/>
        </w:rPr>
        <w:t xml:space="preserve">Alle ansatte har plikt til å følge med at barna har det trygt og godt i barnehagen, og skal varsle sin leder dersom dette ikke er tilfelle. </w:t>
      </w:r>
    </w:p>
    <w:p w14:paraId="42C23D15" w14:textId="1795AFDA" w:rsidR="00C075F1" w:rsidRPr="003C00B1" w:rsidRDefault="00D06B32" w:rsidP="009E1CF8">
      <w:pPr>
        <w:rPr>
          <w:sz w:val="24"/>
          <w:szCs w:val="24"/>
        </w:rPr>
      </w:pPr>
      <w:r w:rsidRPr="003C00B1">
        <w:rPr>
          <w:sz w:val="24"/>
          <w:szCs w:val="24"/>
        </w:rPr>
        <w:t xml:space="preserve">Vi vil ha et godt samarbeid mellom barnehagen og hjemmet, der foreldre og ansatte jobber sammen for barnets beste. Med våre tydelige verdier og det psykososiale miljøet i barnehagen som tema i barnehagens møtevirksomhet vil vi </w:t>
      </w:r>
      <w:r w:rsidR="00104F54" w:rsidRPr="003C00B1">
        <w:rPr>
          <w:sz w:val="24"/>
          <w:szCs w:val="24"/>
        </w:rPr>
        <w:t>på best</w:t>
      </w:r>
      <w:r w:rsidR="00B17446" w:rsidRPr="003C00B1">
        <w:rPr>
          <w:sz w:val="24"/>
          <w:szCs w:val="24"/>
        </w:rPr>
        <w:t xml:space="preserve"> mulig</w:t>
      </w:r>
      <w:r w:rsidR="00104F54" w:rsidRPr="003C00B1">
        <w:rPr>
          <w:sz w:val="24"/>
          <w:szCs w:val="24"/>
        </w:rPr>
        <w:t xml:space="preserve"> måte sørge for et trygt og godt barnehagemiljø. </w:t>
      </w:r>
    </w:p>
    <w:p w14:paraId="166FE593" w14:textId="63633E95" w:rsidR="00AC1869" w:rsidRPr="003C00B1" w:rsidRDefault="00AC1869" w:rsidP="009E1CF8">
      <w:pPr>
        <w:rPr>
          <w:sz w:val="24"/>
          <w:szCs w:val="24"/>
        </w:rPr>
      </w:pPr>
    </w:p>
    <w:p w14:paraId="2430135B" w14:textId="493DD8FA" w:rsidR="00620DFC" w:rsidRPr="003C00B1" w:rsidRDefault="00620DFC" w:rsidP="009E1CF8">
      <w:pPr>
        <w:rPr>
          <w:sz w:val="24"/>
          <w:szCs w:val="24"/>
          <w:u w:val="single"/>
        </w:rPr>
      </w:pPr>
      <w:r w:rsidRPr="003C00B1">
        <w:rPr>
          <w:sz w:val="24"/>
          <w:szCs w:val="24"/>
          <w:u w:val="single"/>
        </w:rPr>
        <w:t>Barnehageloven kapittel 8:</w:t>
      </w:r>
    </w:p>
    <w:p w14:paraId="333A0993" w14:textId="68808D49" w:rsidR="00AC1869" w:rsidRPr="003C00B1" w:rsidRDefault="00AC1869" w:rsidP="009E1CF8">
      <w:pPr>
        <w:rPr>
          <w:sz w:val="24"/>
          <w:szCs w:val="24"/>
        </w:rPr>
      </w:pPr>
      <w:r w:rsidRPr="003C00B1">
        <w:rPr>
          <w:sz w:val="24"/>
          <w:szCs w:val="24"/>
        </w:rPr>
        <w:t>§ 41 Nulltoleranse og forebyggende arbeid</w:t>
      </w:r>
    </w:p>
    <w:p w14:paraId="26B92A9F" w14:textId="073DDA81" w:rsidR="00AC1869" w:rsidRPr="003C00B1" w:rsidRDefault="00AC1869" w:rsidP="009E1CF8">
      <w:pPr>
        <w:rPr>
          <w:sz w:val="24"/>
          <w:szCs w:val="24"/>
        </w:rPr>
      </w:pPr>
      <w:r w:rsidRPr="003C00B1">
        <w:rPr>
          <w:sz w:val="24"/>
          <w:szCs w:val="24"/>
        </w:rPr>
        <w:t>§42 Plikt til å sikre at barnehagebarna har et trygt og godt psykososialt barnehagemiljø</w:t>
      </w:r>
    </w:p>
    <w:p w14:paraId="6AF42941" w14:textId="7D9AD75B" w:rsidR="00AC1869" w:rsidRPr="003C00B1" w:rsidRDefault="00AC1869" w:rsidP="009E1CF8">
      <w:pPr>
        <w:rPr>
          <w:sz w:val="24"/>
          <w:szCs w:val="24"/>
        </w:rPr>
      </w:pPr>
      <w:r w:rsidRPr="003C00B1">
        <w:rPr>
          <w:sz w:val="24"/>
          <w:szCs w:val="24"/>
        </w:rPr>
        <w:t>§43 Skjerpet aktivitetsplikt dersom en som arbeider i barnehagen, krenker et barn</w:t>
      </w:r>
    </w:p>
    <w:p w14:paraId="3844AF80" w14:textId="50AD9794" w:rsidR="00A64039" w:rsidRDefault="000C2924" w:rsidP="009E1CF8">
      <w:pPr>
        <w:rPr>
          <w:sz w:val="24"/>
          <w:szCs w:val="24"/>
        </w:rPr>
      </w:pPr>
      <w:hyperlink r:id="rId11" w:history="1">
        <w:r w:rsidRPr="00507339">
          <w:rPr>
            <w:rStyle w:val="Hyperkobling"/>
            <w:sz w:val="24"/>
            <w:szCs w:val="24"/>
          </w:rPr>
          <w:t>https://lovdata.no/dokument/NL/lov/2005-06-17-64/KAPITTEL_8#KAPITTEL_8</w:t>
        </w:r>
      </w:hyperlink>
    </w:p>
    <w:p w14:paraId="2B18A9C3" w14:textId="1DD07B5F" w:rsidR="00A64039" w:rsidRDefault="00A64039" w:rsidP="009E1CF8">
      <w:pPr>
        <w:rPr>
          <w:sz w:val="24"/>
          <w:szCs w:val="24"/>
        </w:rPr>
      </w:pPr>
    </w:p>
    <w:p w14:paraId="62199C70" w14:textId="77777777" w:rsidR="000C2924" w:rsidRPr="003C00B1" w:rsidRDefault="000C2924" w:rsidP="009E1CF8">
      <w:pPr>
        <w:rPr>
          <w:sz w:val="24"/>
          <w:szCs w:val="24"/>
        </w:rPr>
      </w:pPr>
    </w:p>
    <w:p w14:paraId="57B37D1C" w14:textId="79A8366E" w:rsidR="00A64039" w:rsidRPr="003C00B1" w:rsidRDefault="00A64039" w:rsidP="009E1CF8">
      <w:pPr>
        <w:rPr>
          <w:sz w:val="24"/>
          <w:szCs w:val="24"/>
        </w:rPr>
      </w:pPr>
      <w:r w:rsidRPr="003C00B1">
        <w:rPr>
          <w:sz w:val="24"/>
          <w:szCs w:val="24"/>
        </w:rPr>
        <w:t>I Lube barnehage skal vi være bevisste voksne som tar ansvar for barnas hverdag!</w:t>
      </w:r>
    </w:p>
    <w:p w14:paraId="5D51D94A" w14:textId="77777777" w:rsidR="005837A8" w:rsidRPr="003C00B1" w:rsidRDefault="005837A8" w:rsidP="005837A8">
      <w:pPr>
        <w:pStyle w:val="Tittel"/>
        <w:rPr>
          <w:sz w:val="24"/>
          <w:szCs w:val="24"/>
        </w:rPr>
      </w:pPr>
    </w:p>
    <w:p w14:paraId="19BF5E36" w14:textId="593AA5D7" w:rsidR="005837A8" w:rsidRPr="003C00B1" w:rsidRDefault="005837A8" w:rsidP="005837A8">
      <w:pPr>
        <w:pStyle w:val="Tittel"/>
        <w:rPr>
          <w:sz w:val="24"/>
          <w:szCs w:val="24"/>
        </w:rPr>
      </w:pPr>
    </w:p>
    <w:p w14:paraId="4797B69D" w14:textId="5F6630FA" w:rsidR="0080239D" w:rsidRDefault="0080239D" w:rsidP="0080239D"/>
    <w:p w14:paraId="6E71C647" w14:textId="77777777" w:rsidR="000C2924" w:rsidRPr="0080239D" w:rsidRDefault="000C2924" w:rsidP="0080239D"/>
    <w:p w14:paraId="45DF65B3" w14:textId="2809C460" w:rsidR="005837A8" w:rsidRDefault="005837A8" w:rsidP="005837A8">
      <w:pPr>
        <w:pStyle w:val="Tittel"/>
      </w:pPr>
      <w:r>
        <w:t>Voksne skaper vennskap</w:t>
      </w:r>
    </w:p>
    <w:p w14:paraId="264D6CC7" w14:textId="5810D31F" w:rsidR="005837A8" w:rsidRPr="003C00B1" w:rsidRDefault="00620DFC" w:rsidP="005837A8">
      <w:pPr>
        <w:rPr>
          <w:sz w:val="24"/>
          <w:szCs w:val="24"/>
        </w:rPr>
      </w:pPr>
      <w:r w:rsidRPr="003C00B1">
        <w:rPr>
          <w:sz w:val="24"/>
          <w:szCs w:val="24"/>
        </w:rPr>
        <w:t>Vi ser at b</w:t>
      </w:r>
      <w:r w:rsidR="005837A8" w:rsidRPr="003C00B1">
        <w:rPr>
          <w:sz w:val="24"/>
          <w:szCs w:val="24"/>
        </w:rPr>
        <w:t>arnebursdag</w:t>
      </w:r>
      <w:r w:rsidR="0080239D" w:rsidRPr="003C00B1">
        <w:rPr>
          <w:sz w:val="24"/>
          <w:szCs w:val="24"/>
        </w:rPr>
        <w:t xml:space="preserve"> </w:t>
      </w:r>
      <w:r w:rsidRPr="003C00B1">
        <w:rPr>
          <w:sz w:val="24"/>
          <w:szCs w:val="24"/>
        </w:rPr>
        <w:t xml:space="preserve">ofte </w:t>
      </w:r>
      <w:r w:rsidR="0080239D" w:rsidRPr="003C00B1">
        <w:rPr>
          <w:sz w:val="24"/>
          <w:szCs w:val="24"/>
        </w:rPr>
        <w:t xml:space="preserve">er svært viktig for barnet, og det er </w:t>
      </w:r>
      <w:r w:rsidRPr="003C00B1">
        <w:rPr>
          <w:sz w:val="24"/>
          <w:szCs w:val="24"/>
        </w:rPr>
        <w:t>nødvendig</w:t>
      </w:r>
      <w:r w:rsidR="0080239D" w:rsidRPr="003C00B1">
        <w:rPr>
          <w:sz w:val="24"/>
          <w:szCs w:val="24"/>
        </w:rPr>
        <w:t xml:space="preserve"> at voksne tar ansvar for hvem som skal inviteres. Vi ønsker at dere inviterer hele gruppen</w:t>
      </w:r>
      <w:r w:rsidR="00B17446" w:rsidRPr="003C00B1">
        <w:rPr>
          <w:sz w:val="24"/>
          <w:szCs w:val="24"/>
        </w:rPr>
        <w:t xml:space="preserve"> eller</w:t>
      </w:r>
      <w:r w:rsidR="0080239D" w:rsidRPr="003C00B1">
        <w:rPr>
          <w:sz w:val="24"/>
          <w:szCs w:val="24"/>
        </w:rPr>
        <w:t xml:space="preserve"> alle guttene / alle jentene på avdelingen.</w:t>
      </w:r>
    </w:p>
    <w:p w14:paraId="0352E597" w14:textId="6875DBAD" w:rsidR="005837A8" w:rsidRDefault="00052D27" w:rsidP="005837A8">
      <w:hyperlink r:id="rId12" w:history="1">
        <w:r w:rsidR="0080239D" w:rsidRPr="005A760F">
          <w:rPr>
            <w:rStyle w:val="Hyperkobling"/>
          </w:rPr>
          <w:t>https://www.udir.no/laring-og-trivsel/mobbing/voksne-skaper-vennskap/</w:t>
        </w:r>
      </w:hyperlink>
    </w:p>
    <w:p w14:paraId="019DB2C8" w14:textId="77777777" w:rsidR="0080239D" w:rsidRDefault="0080239D" w:rsidP="005837A8"/>
    <w:p w14:paraId="73893B7D" w14:textId="72BC19FA" w:rsidR="00104F54" w:rsidRDefault="00104F54" w:rsidP="009E1CF8"/>
    <w:p w14:paraId="44D56F69" w14:textId="4D2D9682" w:rsidR="0053297B" w:rsidRDefault="0053297B" w:rsidP="00104F54">
      <w:pPr>
        <w:pStyle w:val="Tittel"/>
      </w:pPr>
    </w:p>
    <w:p w14:paraId="68F3DD41" w14:textId="77777777" w:rsidR="00620DFC" w:rsidRPr="00620DFC" w:rsidRDefault="00620DFC" w:rsidP="00620DFC"/>
    <w:p w14:paraId="7343341A" w14:textId="1BD0056F" w:rsidR="00104F54" w:rsidRDefault="00104F54" w:rsidP="00104F54">
      <w:pPr>
        <w:pStyle w:val="Tittel"/>
      </w:pPr>
      <w:r>
        <w:lastRenderedPageBreak/>
        <w:t>Hva er mobbing i barnehagen?</w:t>
      </w:r>
    </w:p>
    <w:p w14:paraId="37E952A0" w14:textId="77777777" w:rsidR="005837A8" w:rsidRPr="005837A8" w:rsidRDefault="005837A8" w:rsidP="005837A8"/>
    <w:p w14:paraId="16478EAF" w14:textId="0704D000" w:rsidR="00104F54" w:rsidRPr="003C00B1" w:rsidRDefault="00104F54" w:rsidP="009E1CF8">
      <w:pPr>
        <w:rPr>
          <w:sz w:val="24"/>
          <w:szCs w:val="24"/>
        </w:rPr>
      </w:pPr>
      <w:r w:rsidRPr="003C00B1">
        <w:rPr>
          <w:sz w:val="24"/>
          <w:szCs w:val="24"/>
        </w:rPr>
        <w:t xml:space="preserve">Undersøkelser viser at mobbing begynner i barnehagen. Rammeplanen for barnehagen er tydelig på at barnehagen skal forebygge mobbing og krenkelser, og at personalet må være i stand til å håndtere, stoppe og følge opp mobbing når det skjer (Rammeplanen, 2017). </w:t>
      </w:r>
    </w:p>
    <w:p w14:paraId="5EAC54A2" w14:textId="2DB24C83" w:rsidR="005837A8" w:rsidRPr="003C00B1" w:rsidRDefault="0037119F" w:rsidP="009E1CF8">
      <w:pPr>
        <w:rPr>
          <w:sz w:val="24"/>
          <w:szCs w:val="24"/>
        </w:rPr>
      </w:pPr>
      <w:r w:rsidRPr="003C00B1">
        <w:rPr>
          <w:noProof/>
          <w:sz w:val="24"/>
          <w:szCs w:val="24"/>
        </w:rPr>
        <mc:AlternateContent>
          <mc:Choice Requires="wps">
            <w:drawing>
              <wp:anchor distT="45720" distB="45720" distL="114300" distR="114300" simplePos="0" relativeHeight="251659264" behindDoc="0" locked="0" layoutInCell="1" allowOverlap="1" wp14:anchorId="1E7FB0B2" wp14:editId="2FEF9B72">
                <wp:simplePos x="0" y="0"/>
                <wp:positionH relativeFrom="margin">
                  <wp:posOffset>357505</wp:posOffset>
                </wp:positionH>
                <wp:positionV relativeFrom="paragraph">
                  <wp:posOffset>153035</wp:posOffset>
                </wp:positionV>
                <wp:extent cx="4810125" cy="1181100"/>
                <wp:effectExtent l="0" t="0" r="28575" b="1905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181100"/>
                        </a:xfrm>
                        <a:prstGeom prst="rect">
                          <a:avLst/>
                        </a:prstGeom>
                        <a:solidFill>
                          <a:srgbClr val="FFFFFF"/>
                        </a:solidFill>
                        <a:ln w="9525">
                          <a:solidFill>
                            <a:srgbClr val="000000"/>
                          </a:solidFill>
                          <a:miter lim="800000"/>
                          <a:headEnd/>
                          <a:tailEnd/>
                        </a:ln>
                      </wps:spPr>
                      <wps:txbx>
                        <w:txbxContent>
                          <w:p w14:paraId="7CA7E6C3" w14:textId="77777777" w:rsidR="0037119F" w:rsidRDefault="0037119F" w:rsidP="005837A8">
                            <w:pPr>
                              <w:rPr>
                                <w:color w:val="0070C0"/>
                                <w:sz w:val="28"/>
                                <w:szCs w:val="28"/>
                              </w:rPr>
                            </w:pPr>
                          </w:p>
                          <w:p w14:paraId="2DDAC618" w14:textId="2C2E05F9" w:rsidR="005837A8" w:rsidRDefault="005837A8" w:rsidP="005837A8">
                            <w:pPr>
                              <w:rPr>
                                <w:color w:val="0070C0"/>
                                <w:sz w:val="28"/>
                                <w:szCs w:val="28"/>
                              </w:rPr>
                            </w:pPr>
                            <w:r w:rsidRPr="005837A8">
                              <w:rPr>
                                <w:color w:val="0070C0"/>
                                <w:sz w:val="28"/>
                                <w:szCs w:val="28"/>
                              </w:rPr>
                              <w:t>«Mobbing i barnehagen er handlinger fra voksne eller andre barn som gjør at barnet føler at det ikke hører til i fellesskapet»</w:t>
                            </w:r>
                          </w:p>
                          <w:p w14:paraId="30BC1A3D" w14:textId="18A100DC" w:rsidR="000C2924" w:rsidRPr="0037119F" w:rsidRDefault="0037119F" w:rsidP="0037119F">
                            <w:pPr>
                              <w:ind w:left="3540"/>
                              <w:rPr>
                                <w:i/>
                                <w:iCs/>
                                <w:color w:val="0070C0"/>
                                <w:sz w:val="28"/>
                                <w:szCs w:val="28"/>
                              </w:rPr>
                            </w:pPr>
                            <w:proofErr w:type="spellStart"/>
                            <w:r w:rsidRPr="0037119F">
                              <w:rPr>
                                <w:i/>
                                <w:iCs/>
                                <w:color w:val="0070C0"/>
                                <w:sz w:val="28"/>
                                <w:szCs w:val="28"/>
                              </w:rPr>
                              <w:t>Pedlex</w:t>
                            </w:r>
                            <w:proofErr w:type="spellEnd"/>
                            <w:r w:rsidRPr="0037119F">
                              <w:rPr>
                                <w:i/>
                                <w:iCs/>
                                <w:color w:val="0070C0"/>
                                <w:sz w:val="28"/>
                                <w:szCs w:val="28"/>
                              </w:rPr>
                              <w:t>, 2021 (Øystein Stette)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7FB0B2" id="_x0000_t202" coordsize="21600,21600" o:spt="202" path="m,l,21600r21600,l21600,xe">
                <v:stroke joinstyle="miter"/>
                <v:path gradientshapeok="t" o:connecttype="rect"/>
              </v:shapetype>
              <v:shape id="Tekstboks 2" o:spid="_x0000_s1026" type="#_x0000_t202" style="position:absolute;margin-left:28.15pt;margin-top:12.05pt;width:378.75pt;height:9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">
                <v:textbox>
                  <w:txbxContent>
                    <w:p w14:paraId="7CA7E6C3" w14:textId="77777777" w:rsidR="0037119F" w:rsidRDefault="0037119F" w:rsidP="005837A8">
                      <w:pPr>
                        <w:rPr>
                          <w:color w:val="0070C0"/>
                          <w:sz w:val="28"/>
                          <w:szCs w:val="28"/>
                        </w:rPr>
                      </w:pPr>
                    </w:p>
                    <w:p w14:paraId="2DDAC618" w14:textId="2C2E05F9" w:rsidR="005837A8" w:rsidRDefault="005837A8" w:rsidP="005837A8">
                      <w:pPr>
                        <w:rPr>
                          <w:color w:val="0070C0"/>
                          <w:sz w:val="28"/>
                          <w:szCs w:val="28"/>
                        </w:rPr>
                      </w:pPr>
                      <w:r w:rsidRPr="005837A8">
                        <w:rPr>
                          <w:color w:val="0070C0"/>
                          <w:sz w:val="28"/>
                          <w:szCs w:val="28"/>
                        </w:rPr>
                        <w:t>«Mobbing i barnehagen er handlinger fra voksne eller andre barn som gjør at barnet føler at det ikke hører til i fellesskapet»</w:t>
                      </w:r>
                    </w:p>
                    <w:p w14:paraId="30BC1A3D" w14:textId="18A100DC" w:rsidR="000C2924" w:rsidRPr="0037119F" w:rsidRDefault="0037119F" w:rsidP="0037119F">
                      <w:pPr>
                        <w:ind w:left="3540"/>
                        <w:rPr>
                          <w:i/>
                          <w:iCs/>
                          <w:color w:val="0070C0"/>
                          <w:sz w:val="28"/>
                          <w:szCs w:val="28"/>
                        </w:rPr>
                      </w:pPr>
                      <w:proofErr w:type="spellStart"/>
                      <w:r w:rsidRPr="0037119F">
                        <w:rPr>
                          <w:i/>
                          <w:iCs/>
                          <w:color w:val="0070C0"/>
                          <w:sz w:val="28"/>
                          <w:szCs w:val="28"/>
                        </w:rPr>
                        <w:t>Pedlex</w:t>
                      </w:r>
                      <w:proofErr w:type="spellEnd"/>
                      <w:r w:rsidRPr="0037119F">
                        <w:rPr>
                          <w:i/>
                          <w:iCs/>
                          <w:color w:val="0070C0"/>
                          <w:sz w:val="28"/>
                          <w:szCs w:val="28"/>
                        </w:rPr>
                        <w:t>, 2021 (Øystein Stette)</w:t>
                      </w:r>
                    </w:p>
                  </w:txbxContent>
                </v:textbox>
                <w10:wrap type="square" anchorx="margin"/>
              </v:shape>
            </w:pict>
          </mc:Fallback>
        </mc:AlternateContent>
      </w:r>
    </w:p>
    <w:p w14:paraId="28F3FC91" w14:textId="313086DB" w:rsidR="005837A8" w:rsidRPr="003C00B1" w:rsidRDefault="005837A8" w:rsidP="005837A8">
      <w:pPr>
        <w:jc w:val="center"/>
        <w:rPr>
          <w:sz w:val="24"/>
          <w:szCs w:val="24"/>
        </w:rPr>
      </w:pPr>
    </w:p>
    <w:p w14:paraId="4BB31EDA" w14:textId="5379A27B" w:rsidR="00790353" w:rsidRPr="003C00B1" w:rsidRDefault="00790353" w:rsidP="005837A8">
      <w:pPr>
        <w:jc w:val="center"/>
        <w:rPr>
          <w:sz w:val="24"/>
          <w:szCs w:val="24"/>
        </w:rPr>
      </w:pPr>
    </w:p>
    <w:p w14:paraId="58AA55F2" w14:textId="3D2A7F02" w:rsidR="00790353" w:rsidRPr="003C00B1" w:rsidRDefault="00790353" w:rsidP="009E1CF8">
      <w:pPr>
        <w:rPr>
          <w:sz w:val="24"/>
          <w:szCs w:val="24"/>
        </w:rPr>
      </w:pPr>
    </w:p>
    <w:p w14:paraId="235EE9A0" w14:textId="77777777" w:rsidR="0053297B" w:rsidRPr="003C00B1" w:rsidRDefault="0053297B" w:rsidP="009E1CF8">
      <w:pPr>
        <w:rPr>
          <w:sz w:val="24"/>
          <w:szCs w:val="24"/>
        </w:rPr>
      </w:pPr>
    </w:p>
    <w:p w14:paraId="11B5ADCE" w14:textId="0E851AB9" w:rsidR="00790353" w:rsidRPr="003C00B1" w:rsidRDefault="005837A8" w:rsidP="009E1CF8">
      <w:pPr>
        <w:rPr>
          <w:sz w:val="24"/>
          <w:szCs w:val="24"/>
        </w:rPr>
      </w:pPr>
      <w:r w:rsidRPr="003C00B1">
        <w:rPr>
          <w:sz w:val="24"/>
          <w:szCs w:val="24"/>
        </w:rPr>
        <w:t xml:space="preserve">I barnehagen ser vi at mobbeadferden er i oppstarten og kan stabiliseres til å bli mobbing dersom ingen i personalet griper inn. </w:t>
      </w:r>
      <w:r w:rsidRPr="003C00B1">
        <w:rPr>
          <w:i/>
          <w:iCs/>
          <w:sz w:val="24"/>
          <w:szCs w:val="24"/>
        </w:rPr>
        <w:t>For barn som utsettes for gjentatte negative handlinger vil det være en risikofaktor, som kan føre til sosiale, emosjonelle og akademiske vansker</w:t>
      </w:r>
      <w:r w:rsidRPr="003C00B1">
        <w:rPr>
          <w:sz w:val="24"/>
          <w:szCs w:val="24"/>
        </w:rPr>
        <w:t xml:space="preserve"> (Idsøe &amp; Roland, 2017).</w:t>
      </w:r>
    </w:p>
    <w:p w14:paraId="1EC9DE87" w14:textId="416AA288" w:rsidR="005837A8" w:rsidRPr="003C00B1" w:rsidRDefault="005837A8" w:rsidP="009E1CF8">
      <w:pPr>
        <w:rPr>
          <w:sz w:val="24"/>
          <w:szCs w:val="24"/>
        </w:rPr>
      </w:pPr>
    </w:p>
    <w:p w14:paraId="32EA0BCE" w14:textId="0B355E5E" w:rsidR="005837A8" w:rsidRPr="003C00B1" w:rsidRDefault="005837A8" w:rsidP="009E1CF8">
      <w:pPr>
        <w:rPr>
          <w:sz w:val="24"/>
          <w:szCs w:val="24"/>
        </w:rPr>
      </w:pPr>
      <w:r w:rsidRPr="003C00B1">
        <w:rPr>
          <w:sz w:val="24"/>
          <w:szCs w:val="24"/>
        </w:rPr>
        <w:t xml:space="preserve">Når de yngste barna møtes i barnehagen er det naturlig og en del av barnas utvikling at de prøver ut ulike negative handlinger mot jevngamle barn. De yngste forstår gjerne ikke konsekvensene av det de gjør da de er i en tidlig fase i sin emosjonelle, sosiale og kognitive utvikling. </w:t>
      </w:r>
      <w:r w:rsidR="0053297B" w:rsidRPr="003C00B1">
        <w:rPr>
          <w:sz w:val="24"/>
          <w:szCs w:val="24"/>
        </w:rPr>
        <w:t xml:space="preserve">Da må personalet gripe inn og veilede slik at negative mønster ikke etablerer seg. </w:t>
      </w:r>
    </w:p>
    <w:p w14:paraId="1971FB51" w14:textId="375CE564" w:rsidR="0053297B" w:rsidRPr="003C00B1" w:rsidRDefault="0053297B" w:rsidP="009E1CF8">
      <w:pPr>
        <w:rPr>
          <w:sz w:val="24"/>
          <w:szCs w:val="24"/>
        </w:rPr>
      </w:pPr>
      <w:r w:rsidRPr="003C00B1">
        <w:rPr>
          <w:sz w:val="24"/>
          <w:szCs w:val="24"/>
          <w:u w:val="single"/>
        </w:rPr>
        <w:t>Erting</w:t>
      </w:r>
      <w:r w:rsidRPr="003C00B1">
        <w:rPr>
          <w:sz w:val="24"/>
          <w:szCs w:val="24"/>
        </w:rPr>
        <w:t xml:space="preserve"> er for «moro skyld» men kan utvikle seg til mobbing. Barn har ulike subjektive grenser for hva de tåler og opplever som krenkende, og derfor bør erting følges nøye med på og stoppes i barnehagen. </w:t>
      </w:r>
    </w:p>
    <w:p w14:paraId="01D8FAA9" w14:textId="23313433" w:rsidR="0053297B" w:rsidRPr="003C00B1" w:rsidRDefault="0053297B" w:rsidP="009E1CF8">
      <w:pPr>
        <w:rPr>
          <w:sz w:val="24"/>
          <w:szCs w:val="24"/>
        </w:rPr>
      </w:pPr>
      <w:r w:rsidRPr="003C00B1">
        <w:rPr>
          <w:sz w:val="24"/>
          <w:szCs w:val="24"/>
          <w:u w:val="single"/>
        </w:rPr>
        <w:t>Konflikter</w:t>
      </w:r>
      <w:r w:rsidRPr="003C00B1">
        <w:rPr>
          <w:sz w:val="24"/>
          <w:szCs w:val="24"/>
        </w:rPr>
        <w:t xml:space="preserve"> forekommer, og er nødvendige for en god sosial utvikling. Her er barna likeverdige som parter, har gjerne de samme emosjonelle reaksjonene og kan fort bli venner igjen. </w:t>
      </w:r>
    </w:p>
    <w:p w14:paraId="31AC4419" w14:textId="7FE51D9A" w:rsidR="0053297B" w:rsidRPr="003C00B1" w:rsidRDefault="0053297B" w:rsidP="009E1CF8">
      <w:pPr>
        <w:rPr>
          <w:sz w:val="24"/>
          <w:szCs w:val="24"/>
        </w:rPr>
      </w:pPr>
      <w:r w:rsidRPr="003C00B1">
        <w:rPr>
          <w:sz w:val="24"/>
          <w:szCs w:val="24"/>
          <w:u w:val="single"/>
        </w:rPr>
        <w:t>Mobbing h</w:t>
      </w:r>
      <w:r w:rsidRPr="003C00B1">
        <w:rPr>
          <w:sz w:val="24"/>
          <w:szCs w:val="24"/>
        </w:rPr>
        <w:t xml:space="preserve">ar en ubalanse i styrkeforholdet mellom de involverte. </w:t>
      </w:r>
    </w:p>
    <w:p w14:paraId="3A6D3605" w14:textId="09D3B754" w:rsidR="001B3754" w:rsidRPr="003C00B1" w:rsidRDefault="001B3754" w:rsidP="009E1CF8">
      <w:pPr>
        <w:rPr>
          <w:sz w:val="24"/>
          <w:szCs w:val="24"/>
        </w:rPr>
      </w:pPr>
      <w:r w:rsidRPr="003C00B1">
        <w:rPr>
          <w:sz w:val="24"/>
          <w:szCs w:val="24"/>
          <w:u w:val="single"/>
        </w:rPr>
        <w:t>Utestenging</w:t>
      </w:r>
      <w:r w:rsidRPr="003C00B1">
        <w:rPr>
          <w:sz w:val="24"/>
          <w:szCs w:val="24"/>
        </w:rPr>
        <w:t xml:space="preserve"> må i mange tilfeller dreie seg gjentatte ganger overfor det samme barnet. Det kan skje at barn som er godt i gang med en lek ikke vil ta inn nye barn i leken. En slik situasjon vil i utgangspunktet ikke være utestenging som er omfattet av nulltoleranse, men en naturlig beskyttelse av den viktige leken. Her må personalet ha kompetanse</w:t>
      </w:r>
      <w:r w:rsidR="0080239D" w:rsidRPr="003C00B1">
        <w:rPr>
          <w:sz w:val="24"/>
          <w:szCs w:val="24"/>
        </w:rPr>
        <w:t xml:space="preserve">, følge nøye med og gjøre pedagogiske vurderinger. </w:t>
      </w:r>
      <w:r w:rsidRPr="003C00B1">
        <w:rPr>
          <w:sz w:val="24"/>
          <w:szCs w:val="24"/>
        </w:rPr>
        <w:t xml:space="preserve">  </w:t>
      </w:r>
    </w:p>
    <w:p w14:paraId="76AABD8A" w14:textId="0F36456E" w:rsidR="0053297B" w:rsidRPr="003C00B1" w:rsidRDefault="0053297B" w:rsidP="009E1CF8">
      <w:pPr>
        <w:rPr>
          <w:sz w:val="24"/>
          <w:szCs w:val="24"/>
        </w:rPr>
      </w:pPr>
    </w:p>
    <w:p w14:paraId="23CFE5FA" w14:textId="023149A3" w:rsidR="00FD08DC" w:rsidRPr="003C00B1" w:rsidRDefault="0053297B" w:rsidP="009E1CF8">
      <w:pPr>
        <w:rPr>
          <w:sz w:val="24"/>
          <w:szCs w:val="24"/>
        </w:rPr>
      </w:pPr>
      <w:r w:rsidRPr="003C00B1">
        <w:rPr>
          <w:sz w:val="24"/>
          <w:szCs w:val="24"/>
        </w:rPr>
        <w:t xml:space="preserve">I Lube barnehage skal ansatte være så tett på i barnas lek og aktiviteter at de hele tiden kan observere hva som skjer. Vi er opptatt av å bygge tette, gode relasjoner til hvert av barna slik at vi kjenner </w:t>
      </w:r>
      <w:r w:rsidR="00FD08DC" w:rsidRPr="003C00B1">
        <w:rPr>
          <w:sz w:val="24"/>
          <w:szCs w:val="24"/>
        </w:rPr>
        <w:t xml:space="preserve">barnets </w:t>
      </w:r>
      <w:r w:rsidRPr="003C00B1">
        <w:rPr>
          <w:sz w:val="24"/>
          <w:szCs w:val="24"/>
        </w:rPr>
        <w:t>styrke og svakhet, og kan være tettest på der det trengs mest</w:t>
      </w:r>
      <w:r w:rsidR="00FD08DC" w:rsidRPr="003C00B1">
        <w:rPr>
          <w:sz w:val="24"/>
          <w:szCs w:val="24"/>
        </w:rPr>
        <w:t xml:space="preserve"> for å stoppe begynnende mobbeadferd. </w:t>
      </w:r>
    </w:p>
    <w:p w14:paraId="09778E2B" w14:textId="490E0595" w:rsidR="00FD08DC" w:rsidRDefault="00FD08DC" w:rsidP="00FD08DC">
      <w:pPr>
        <w:pStyle w:val="Tittel"/>
      </w:pPr>
      <w:r>
        <w:lastRenderedPageBreak/>
        <w:t>I Lube barnehage vil vi at alle barn skal ha det trygt og godt</w:t>
      </w:r>
    </w:p>
    <w:p w14:paraId="39F8EE56" w14:textId="77777777" w:rsidR="00FD08DC" w:rsidRPr="00FD08DC" w:rsidRDefault="00FD08DC" w:rsidP="00FD08DC"/>
    <w:p w14:paraId="561E3DC3" w14:textId="40EF6CCC" w:rsidR="00FD08DC" w:rsidRPr="003C00B1" w:rsidRDefault="00FD08DC" w:rsidP="009E1CF8">
      <w:pPr>
        <w:rPr>
          <w:sz w:val="24"/>
          <w:szCs w:val="24"/>
          <w:u w:val="single"/>
        </w:rPr>
      </w:pPr>
      <w:r w:rsidRPr="003C00B1">
        <w:rPr>
          <w:sz w:val="24"/>
          <w:szCs w:val="24"/>
          <w:u w:val="single"/>
        </w:rPr>
        <w:t>Slik jobber vi</w:t>
      </w:r>
      <w:r w:rsidR="00FC66E1" w:rsidRPr="003C00B1">
        <w:rPr>
          <w:sz w:val="24"/>
          <w:szCs w:val="24"/>
          <w:u w:val="single"/>
        </w:rPr>
        <w:t xml:space="preserve"> for</w:t>
      </w:r>
      <w:r w:rsidRPr="003C00B1">
        <w:rPr>
          <w:sz w:val="24"/>
          <w:szCs w:val="24"/>
          <w:u w:val="single"/>
        </w:rPr>
        <w:t xml:space="preserve"> et inkluderende barnehagemiljø gjennom dagen: </w:t>
      </w:r>
    </w:p>
    <w:p w14:paraId="4380DA34" w14:textId="77777777" w:rsidR="00FC66E1" w:rsidRPr="003C00B1" w:rsidRDefault="00FC66E1" w:rsidP="009E1CF8">
      <w:pPr>
        <w:rPr>
          <w:sz w:val="24"/>
          <w:szCs w:val="24"/>
          <w:u w:val="single"/>
        </w:rPr>
      </w:pPr>
    </w:p>
    <w:p w14:paraId="137F6B9F" w14:textId="1DDC1E7A" w:rsidR="00FD08DC" w:rsidRPr="003C00B1" w:rsidRDefault="00FD08DC" w:rsidP="00F67960">
      <w:pPr>
        <w:pStyle w:val="Listeavsnitt"/>
        <w:numPr>
          <w:ilvl w:val="0"/>
          <w:numId w:val="5"/>
        </w:numPr>
        <w:spacing w:line="276" w:lineRule="auto"/>
        <w:rPr>
          <w:sz w:val="24"/>
          <w:szCs w:val="24"/>
        </w:rPr>
      </w:pPr>
      <w:r w:rsidRPr="003C00B1">
        <w:rPr>
          <w:sz w:val="24"/>
          <w:szCs w:val="24"/>
        </w:rPr>
        <w:t>Vi møter hvert av barna som kommer i barnehagen med glede og begeistring</w:t>
      </w:r>
    </w:p>
    <w:p w14:paraId="208A01DE" w14:textId="20459043" w:rsidR="00FD08DC" w:rsidRPr="003C00B1" w:rsidRDefault="00FD08DC" w:rsidP="00F67960">
      <w:pPr>
        <w:pStyle w:val="Listeavsnitt"/>
        <w:numPr>
          <w:ilvl w:val="0"/>
          <w:numId w:val="5"/>
        </w:numPr>
        <w:spacing w:line="276" w:lineRule="auto"/>
        <w:rPr>
          <w:sz w:val="24"/>
          <w:szCs w:val="24"/>
        </w:rPr>
      </w:pPr>
      <w:r w:rsidRPr="003C00B1">
        <w:rPr>
          <w:sz w:val="24"/>
          <w:szCs w:val="24"/>
        </w:rPr>
        <w:t>Vi er i barnehøyde</w:t>
      </w:r>
    </w:p>
    <w:p w14:paraId="430CFBCF" w14:textId="77777777" w:rsidR="00FD08DC" w:rsidRPr="003C00B1" w:rsidRDefault="00FD08DC" w:rsidP="00F67960">
      <w:pPr>
        <w:pStyle w:val="Listeavsnitt"/>
        <w:numPr>
          <w:ilvl w:val="0"/>
          <w:numId w:val="5"/>
        </w:numPr>
        <w:spacing w:line="276" w:lineRule="auto"/>
        <w:rPr>
          <w:sz w:val="24"/>
          <w:szCs w:val="24"/>
        </w:rPr>
      </w:pPr>
      <w:r w:rsidRPr="003C00B1">
        <w:rPr>
          <w:sz w:val="24"/>
          <w:szCs w:val="24"/>
        </w:rPr>
        <w:t xml:space="preserve">Vi sier god morgen, bruker barnets navn, og sier at det er «fint å se deg» </w:t>
      </w:r>
      <w:proofErr w:type="spellStart"/>
      <w:r w:rsidRPr="003C00B1">
        <w:rPr>
          <w:sz w:val="24"/>
          <w:szCs w:val="24"/>
        </w:rPr>
        <w:t>el.l</w:t>
      </w:r>
      <w:proofErr w:type="spellEnd"/>
      <w:r w:rsidRPr="003C00B1">
        <w:rPr>
          <w:sz w:val="24"/>
          <w:szCs w:val="24"/>
        </w:rPr>
        <w:t>.</w:t>
      </w:r>
    </w:p>
    <w:p w14:paraId="51185DB7" w14:textId="77777777" w:rsidR="00FD08DC" w:rsidRPr="003C00B1" w:rsidRDefault="00FD08DC" w:rsidP="00F67960">
      <w:pPr>
        <w:pStyle w:val="Listeavsnitt"/>
        <w:numPr>
          <w:ilvl w:val="0"/>
          <w:numId w:val="5"/>
        </w:numPr>
        <w:spacing w:line="276" w:lineRule="auto"/>
        <w:rPr>
          <w:sz w:val="24"/>
          <w:szCs w:val="24"/>
        </w:rPr>
      </w:pPr>
      <w:r w:rsidRPr="003C00B1">
        <w:rPr>
          <w:sz w:val="24"/>
          <w:szCs w:val="24"/>
        </w:rPr>
        <w:t>Vi anerkjenner barnets følelser, og gir dem lov til å være lei seg.</w:t>
      </w:r>
    </w:p>
    <w:p w14:paraId="36FE1B68" w14:textId="6EE43BDD" w:rsidR="00FD08DC" w:rsidRPr="003C00B1" w:rsidRDefault="00FD08DC" w:rsidP="00F67960">
      <w:pPr>
        <w:pStyle w:val="Listeavsnitt"/>
        <w:numPr>
          <w:ilvl w:val="0"/>
          <w:numId w:val="5"/>
        </w:numPr>
        <w:spacing w:line="276" w:lineRule="auto"/>
        <w:rPr>
          <w:sz w:val="24"/>
          <w:szCs w:val="24"/>
        </w:rPr>
      </w:pPr>
      <w:r w:rsidRPr="003C00B1">
        <w:rPr>
          <w:sz w:val="24"/>
          <w:szCs w:val="24"/>
        </w:rPr>
        <w:t xml:space="preserve">Vi har kompetanse på samspillsirkler, og gir barnet så mange det trenger før vi avslutter og hjelper videre.  </w:t>
      </w:r>
    </w:p>
    <w:p w14:paraId="5EA7D668" w14:textId="77777777" w:rsidR="00FD08DC" w:rsidRPr="003C00B1" w:rsidRDefault="00FD08DC" w:rsidP="00F67960">
      <w:pPr>
        <w:pStyle w:val="Listeavsnitt"/>
        <w:numPr>
          <w:ilvl w:val="0"/>
          <w:numId w:val="5"/>
        </w:numPr>
        <w:spacing w:line="276" w:lineRule="auto"/>
        <w:rPr>
          <w:sz w:val="24"/>
          <w:szCs w:val="24"/>
        </w:rPr>
      </w:pPr>
      <w:r w:rsidRPr="003C00B1">
        <w:rPr>
          <w:sz w:val="24"/>
          <w:szCs w:val="24"/>
        </w:rPr>
        <w:t>Vi har forutsigbare dager og visuell dagsrytme som henger fremme</w:t>
      </w:r>
    </w:p>
    <w:p w14:paraId="6BA7A657" w14:textId="7F60F10B" w:rsidR="00FD08DC" w:rsidRPr="003C00B1" w:rsidRDefault="00FD08DC" w:rsidP="00F67960">
      <w:pPr>
        <w:pStyle w:val="Listeavsnitt"/>
        <w:numPr>
          <w:ilvl w:val="0"/>
          <w:numId w:val="5"/>
        </w:numPr>
        <w:spacing w:line="276" w:lineRule="auto"/>
        <w:rPr>
          <w:sz w:val="24"/>
          <w:szCs w:val="24"/>
        </w:rPr>
      </w:pPr>
      <w:r w:rsidRPr="003C00B1">
        <w:rPr>
          <w:sz w:val="24"/>
          <w:szCs w:val="24"/>
        </w:rPr>
        <w:t>Vi har faste plasser rundt bordet</w:t>
      </w:r>
    </w:p>
    <w:p w14:paraId="4ADFB6C0" w14:textId="1BBFEB3C" w:rsidR="00FD08DC" w:rsidRPr="003C00B1" w:rsidRDefault="00FD08DC" w:rsidP="00F67960">
      <w:pPr>
        <w:pStyle w:val="Listeavsnitt"/>
        <w:numPr>
          <w:ilvl w:val="0"/>
          <w:numId w:val="5"/>
        </w:numPr>
        <w:spacing w:line="276" w:lineRule="auto"/>
        <w:rPr>
          <w:sz w:val="24"/>
          <w:szCs w:val="24"/>
        </w:rPr>
      </w:pPr>
      <w:r w:rsidRPr="003C00B1">
        <w:rPr>
          <w:sz w:val="24"/>
          <w:szCs w:val="24"/>
        </w:rPr>
        <w:t xml:space="preserve">Vi deler inn i mindre grupper med en ansatt i hver gruppe </w:t>
      </w:r>
    </w:p>
    <w:p w14:paraId="2CB01C6A" w14:textId="342C438B" w:rsidR="00FC66E1" w:rsidRPr="003C00B1" w:rsidRDefault="00FC66E1" w:rsidP="00F67960">
      <w:pPr>
        <w:pStyle w:val="Listeavsnitt"/>
        <w:numPr>
          <w:ilvl w:val="0"/>
          <w:numId w:val="5"/>
        </w:numPr>
        <w:spacing w:line="276" w:lineRule="auto"/>
        <w:rPr>
          <w:sz w:val="24"/>
          <w:szCs w:val="24"/>
        </w:rPr>
      </w:pPr>
      <w:r w:rsidRPr="003C00B1">
        <w:rPr>
          <w:sz w:val="24"/>
          <w:szCs w:val="24"/>
        </w:rPr>
        <w:t>Vi jobber med tema vennskap og inkludering i barnegruppene</w:t>
      </w:r>
    </w:p>
    <w:p w14:paraId="212809D5" w14:textId="57886079" w:rsidR="00FC66E1" w:rsidRPr="003C00B1" w:rsidRDefault="00FC66E1" w:rsidP="00F67960">
      <w:pPr>
        <w:pStyle w:val="Listeavsnitt"/>
        <w:numPr>
          <w:ilvl w:val="0"/>
          <w:numId w:val="5"/>
        </w:numPr>
        <w:spacing w:line="276" w:lineRule="auto"/>
        <w:rPr>
          <w:sz w:val="24"/>
          <w:szCs w:val="24"/>
        </w:rPr>
      </w:pPr>
      <w:r w:rsidRPr="003C00B1">
        <w:rPr>
          <w:sz w:val="24"/>
          <w:szCs w:val="24"/>
        </w:rPr>
        <w:t xml:space="preserve">Vi bruker litteratur, sanger, rim og regler om vennskap </w:t>
      </w:r>
    </w:p>
    <w:p w14:paraId="5ACCAE3D" w14:textId="25E9DA26" w:rsidR="0080239D" w:rsidRPr="003C00B1" w:rsidRDefault="0080239D" w:rsidP="00F67960">
      <w:pPr>
        <w:pStyle w:val="Listeavsnitt"/>
        <w:numPr>
          <w:ilvl w:val="0"/>
          <w:numId w:val="5"/>
        </w:numPr>
        <w:spacing w:line="276" w:lineRule="auto"/>
        <w:rPr>
          <w:sz w:val="24"/>
          <w:szCs w:val="24"/>
        </w:rPr>
      </w:pPr>
      <w:r w:rsidRPr="003C00B1">
        <w:rPr>
          <w:sz w:val="24"/>
          <w:szCs w:val="24"/>
        </w:rPr>
        <w:t xml:space="preserve">Vi sørger for at alle har noen å leke med </w:t>
      </w:r>
    </w:p>
    <w:p w14:paraId="1762B5A1" w14:textId="0D8F8D1B" w:rsidR="00FC66E1" w:rsidRPr="003C00B1" w:rsidRDefault="00FC66E1" w:rsidP="00F67960">
      <w:pPr>
        <w:pStyle w:val="Listeavsnitt"/>
        <w:numPr>
          <w:ilvl w:val="0"/>
          <w:numId w:val="5"/>
        </w:numPr>
        <w:spacing w:line="276" w:lineRule="auto"/>
        <w:rPr>
          <w:sz w:val="24"/>
          <w:szCs w:val="24"/>
        </w:rPr>
      </w:pPr>
      <w:r w:rsidRPr="003C00B1">
        <w:rPr>
          <w:sz w:val="24"/>
          <w:szCs w:val="24"/>
        </w:rPr>
        <w:t>Vi er åpne og nysgjerrige overfor andre, og viser toleranse og respekt</w:t>
      </w:r>
    </w:p>
    <w:p w14:paraId="6FBEF1C9" w14:textId="01ABD9E9" w:rsidR="0080239D" w:rsidRPr="003C00B1" w:rsidRDefault="0080239D" w:rsidP="00F67960">
      <w:pPr>
        <w:pStyle w:val="Listeavsnitt"/>
        <w:numPr>
          <w:ilvl w:val="0"/>
          <w:numId w:val="5"/>
        </w:numPr>
        <w:spacing w:line="276" w:lineRule="auto"/>
        <w:rPr>
          <w:sz w:val="24"/>
          <w:szCs w:val="24"/>
        </w:rPr>
      </w:pPr>
      <w:r w:rsidRPr="003C00B1">
        <w:rPr>
          <w:sz w:val="24"/>
          <w:szCs w:val="24"/>
        </w:rPr>
        <w:t>Vi vil ikke bruke ordet «bestevenn», men bruke</w:t>
      </w:r>
      <w:r w:rsidR="00AC1869" w:rsidRPr="003C00B1">
        <w:rPr>
          <w:sz w:val="24"/>
          <w:szCs w:val="24"/>
        </w:rPr>
        <w:t xml:space="preserve">r </w:t>
      </w:r>
      <w:r w:rsidR="00FC66E1" w:rsidRPr="003C00B1">
        <w:rPr>
          <w:sz w:val="24"/>
          <w:szCs w:val="24"/>
        </w:rPr>
        <w:t>i stedet</w:t>
      </w:r>
      <w:r w:rsidRPr="003C00B1">
        <w:rPr>
          <w:sz w:val="24"/>
          <w:szCs w:val="24"/>
        </w:rPr>
        <w:t xml:space="preserve"> «gode venner»</w:t>
      </w:r>
    </w:p>
    <w:p w14:paraId="4FFFE939" w14:textId="1A88FFA5" w:rsidR="001B3754" w:rsidRPr="003C00B1" w:rsidRDefault="001B3754" w:rsidP="00F67960">
      <w:pPr>
        <w:pStyle w:val="Listeavsnitt"/>
        <w:numPr>
          <w:ilvl w:val="0"/>
          <w:numId w:val="5"/>
        </w:numPr>
        <w:spacing w:line="276" w:lineRule="auto"/>
        <w:rPr>
          <w:sz w:val="24"/>
          <w:szCs w:val="24"/>
        </w:rPr>
      </w:pPr>
      <w:r w:rsidRPr="003C00B1">
        <w:rPr>
          <w:sz w:val="24"/>
          <w:szCs w:val="24"/>
        </w:rPr>
        <w:t xml:space="preserve">Vi lytter til barna, og tolker ulike kroppsspråk </w:t>
      </w:r>
    </w:p>
    <w:p w14:paraId="14C412BE" w14:textId="606BCE29" w:rsidR="0080239D" w:rsidRPr="003C00B1" w:rsidRDefault="0080239D" w:rsidP="00F67960">
      <w:pPr>
        <w:pStyle w:val="Listeavsnitt"/>
        <w:numPr>
          <w:ilvl w:val="0"/>
          <w:numId w:val="5"/>
        </w:numPr>
        <w:spacing w:line="276" w:lineRule="auto"/>
        <w:rPr>
          <w:sz w:val="24"/>
          <w:szCs w:val="24"/>
        </w:rPr>
      </w:pPr>
      <w:r w:rsidRPr="003C00B1">
        <w:rPr>
          <w:sz w:val="24"/>
          <w:szCs w:val="24"/>
        </w:rPr>
        <w:t>Vi bruker humor og glede i hverdagen</w:t>
      </w:r>
    </w:p>
    <w:p w14:paraId="22D0EE5C" w14:textId="5F6799D6" w:rsidR="00620DFC" w:rsidRPr="003C00B1" w:rsidRDefault="00620DFC" w:rsidP="00620DFC">
      <w:pPr>
        <w:pStyle w:val="Listeavsnitt"/>
        <w:numPr>
          <w:ilvl w:val="0"/>
          <w:numId w:val="5"/>
        </w:numPr>
        <w:spacing w:line="276" w:lineRule="auto"/>
        <w:rPr>
          <w:sz w:val="24"/>
          <w:szCs w:val="24"/>
        </w:rPr>
      </w:pPr>
      <w:r w:rsidRPr="003C00B1">
        <w:rPr>
          <w:sz w:val="24"/>
          <w:szCs w:val="24"/>
        </w:rPr>
        <w:t xml:space="preserve">Vi er bevisste på barneperspektivet </w:t>
      </w:r>
    </w:p>
    <w:p w14:paraId="298E761C" w14:textId="0D26D999" w:rsidR="0080239D" w:rsidRPr="003C00B1" w:rsidRDefault="0080239D" w:rsidP="00F67960">
      <w:pPr>
        <w:pStyle w:val="Listeavsnitt"/>
        <w:numPr>
          <w:ilvl w:val="0"/>
          <w:numId w:val="5"/>
        </w:numPr>
        <w:spacing w:line="276" w:lineRule="auto"/>
        <w:rPr>
          <w:sz w:val="24"/>
          <w:szCs w:val="24"/>
        </w:rPr>
      </w:pPr>
      <w:r w:rsidRPr="003C00B1">
        <w:rPr>
          <w:sz w:val="24"/>
          <w:szCs w:val="24"/>
        </w:rPr>
        <w:t>Vi prøver å få fortalt litt om dagen til foreldre som henter</w:t>
      </w:r>
    </w:p>
    <w:p w14:paraId="26768AE4" w14:textId="04F201B5" w:rsidR="00AC1869" w:rsidRPr="003C00B1" w:rsidRDefault="00AC1869" w:rsidP="00AC1869">
      <w:pPr>
        <w:pStyle w:val="Listeavsnitt"/>
        <w:numPr>
          <w:ilvl w:val="0"/>
          <w:numId w:val="5"/>
        </w:numPr>
        <w:spacing w:line="276" w:lineRule="auto"/>
        <w:rPr>
          <w:sz w:val="24"/>
          <w:szCs w:val="24"/>
        </w:rPr>
      </w:pPr>
      <w:r w:rsidRPr="003C00B1">
        <w:rPr>
          <w:sz w:val="24"/>
          <w:szCs w:val="24"/>
        </w:rPr>
        <w:t xml:space="preserve">Vi avslutter dagen med takk for i dag, og «det var kjekt å være sammen med deg i dag» </w:t>
      </w:r>
      <w:proofErr w:type="spellStart"/>
      <w:r w:rsidRPr="003C00B1">
        <w:rPr>
          <w:sz w:val="24"/>
          <w:szCs w:val="24"/>
        </w:rPr>
        <w:t>el.l</w:t>
      </w:r>
      <w:proofErr w:type="spellEnd"/>
      <w:r w:rsidRPr="003C00B1">
        <w:rPr>
          <w:sz w:val="24"/>
          <w:szCs w:val="24"/>
        </w:rPr>
        <w:t xml:space="preserve">. </w:t>
      </w:r>
    </w:p>
    <w:p w14:paraId="77206F22" w14:textId="77777777" w:rsidR="00AC1869" w:rsidRPr="003C00B1" w:rsidRDefault="00AC1869" w:rsidP="00AC1869">
      <w:pPr>
        <w:pStyle w:val="Listeavsnitt"/>
        <w:spacing w:line="276" w:lineRule="auto"/>
        <w:rPr>
          <w:sz w:val="24"/>
          <w:szCs w:val="24"/>
        </w:rPr>
      </w:pPr>
    </w:p>
    <w:p w14:paraId="77EFB41B" w14:textId="53D218A4" w:rsidR="001B3754" w:rsidRPr="003C00B1" w:rsidRDefault="001B3754" w:rsidP="00F67960">
      <w:pPr>
        <w:pStyle w:val="Listeavsnitt"/>
        <w:numPr>
          <w:ilvl w:val="0"/>
          <w:numId w:val="5"/>
        </w:numPr>
        <w:spacing w:line="276" w:lineRule="auto"/>
        <w:rPr>
          <w:sz w:val="24"/>
          <w:szCs w:val="24"/>
        </w:rPr>
      </w:pPr>
      <w:r w:rsidRPr="003C00B1">
        <w:rPr>
          <w:sz w:val="24"/>
          <w:szCs w:val="24"/>
        </w:rPr>
        <w:t>Vi ønsker et tett og godt foreldresamarbeid</w:t>
      </w:r>
    </w:p>
    <w:p w14:paraId="55592CA7" w14:textId="3C246BDB" w:rsidR="001B3754" w:rsidRPr="003C00B1" w:rsidRDefault="001B3754" w:rsidP="00F67960">
      <w:pPr>
        <w:pStyle w:val="Listeavsnitt"/>
        <w:numPr>
          <w:ilvl w:val="0"/>
          <w:numId w:val="5"/>
        </w:numPr>
        <w:spacing w:line="276" w:lineRule="auto"/>
        <w:rPr>
          <w:sz w:val="24"/>
          <w:szCs w:val="24"/>
        </w:rPr>
      </w:pPr>
      <w:r w:rsidRPr="003C00B1">
        <w:rPr>
          <w:sz w:val="24"/>
          <w:szCs w:val="24"/>
        </w:rPr>
        <w:t>Vi har dybdesamtale med alle nye foreldre til nye barn</w:t>
      </w:r>
    </w:p>
    <w:p w14:paraId="5C4A8946" w14:textId="574E3EE2" w:rsidR="001B3754" w:rsidRPr="003C00B1" w:rsidRDefault="001B3754" w:rsidP="00F67960">
      <w:pPr>
        <w:pStyle w:val="Listeavsnitt"/>
        <w:numPr>
          <w:ilvl w:val="0"/>
          <w:numId w:val="5"/>
        </w:numPr>
        <w:spacing w:line="276" w:lineRule="auto"/>
        <w:rPr>
          <w:sz w:val="24"/>
          <w:szCs w:val="24"/>
        </w:rPr>
      </w:pPr>
      <w:r w:rsidRPr="003C00B1">
        <w:rPr>
          <w:sz w:val="24"/>
          <w:szCs w:val="24"/>
        </w:rPr>
        <w:t>Vi har to faste foreldresamtaler i året</w:t>
      </w:r>
    </w:p>
    <w:p w14:paraId="6FCF4BA6" w14:textId="77777777" w:rsidR="00620DFC" w:rsidRPr="003C00B1" w:rsidRDefault="00620DFC" w:rsidP="00620DFC">
      <w:pPr>
        <w:pStyle w:val="Listeavsnitt"/>
        <w:spacing w:line="276" w:lineRule="auto"/>
        <w:rPr>
          <w:sz w:val="24"/>
          <w:szCs w:val="24"/>
        </w:rPr>
      </w:pPr>
    </w:p>
    <w:p w14:paraId="76785CAE" w14:textId="198EE8E3" w:rsidR="0080239D" w:rsidRPr="003C00B1" w:rsidRDefault="0080239D" w:rsidP="00F67960">
      <w:pPr>
        <w:pStyle w:val="Listeavsnitt"/>
        <w:numPr>
          <w:ilvl w:val="0"/>
          <w:numId w:val="5"/>
        </w:numPr>
        <w:spacing w:line="276" w:lineRule="auto"/>
        <w:rPr>
          <w:sz w:val="24"/>
          <w:szCs w:val="24"/>
        </w:rPr>
      </w:pPr>
      <w:r w:rsidRPr="003C00B1">
        <w:rPr>
          <w:sz w:val="24"/>
          <w:szCs w:val="24"/>
        </w:rPr>
        <w:t>Vi tilstreber å være gode rollemodeller</w:t>
      </w:r>
    </w:p>
    <w:p w14:paraId="769CFEBA" w14:textId="77D26BDB" w:rsidR="001B3754" w:rsidRPr="003C00B1" w:rsidRDefault="0080239D" w:rsidP="00F67960">
      <w:pPr>
        <w:pStyle w:val="Listeavsnitt"/>
        <w:numPr>
          <w:ilvl w:val="0"/>
          <w:numId w:val="5"/>
        </w:numPr>
        <w:spacing w:line="276" w:lineRule="auto"/>
        <w:rPr>
          <w:sz w:val="24"/>
          <w:szCs w:val="24"/>
        </w:rPr>
      </w:pPr>
      <w:r w:rsidRPr="003C00B1">
        <w:rPr>
          <w:sz w:val="24"/>
          <w:szCs w:val="24"/>
        </w:rPr>
        <w:t xml:space="preserve">Vi har temaet oppe på </w:t>
      </w:r>
      <w:r w:rsidR="00620DFC" w:rsidRPr="003C00B1">
        <w:rPr>
          <w:sz w:val="24"/>
          <w:szCs w:val="24"/>
        </w:rPr>
        <w:t xml:space="preserve">avdelingsmøter, </w:t>
      </w:r>
      <w:r w:rsidRPr="003C00B1">
        <w:rPr>
          <w:sz w:val="24"/>
          <w:szCs w:val="24"/>
        </w:rPr>
        <w:t>personalmøter og planleggingsdager</w:t>
      </w:r>
    </w:p>
    <w:p w14:paraId="5A5EABD8" w14:textId="77777777" w:rsidR="00FC66E1" w:rsidRDefault="00FC66E1" w:rsidP="00F67960">
      <w:pPr>
        <w:pStyle w:val="Tittel"/>
      </w:pPr>
    </w:p>
    <w:p w14:paraId="1F63581F" w14:textId="77777777" w:rsidR="00FC66E1" w:rsidRDefault="00FC66E1" w:rsidP="00F67960">
      <w:pPr>
        <w:pStyle w:val="Tittel"/>
      </w:pPr>
    </w:p>
    <w:p w14:paraId="0F9D9D75" w14:textId="41386977" w:rsidR="0080239D" w:rsidRDefault="0080239D" w:rsidP="00F67960">
      <w:pPr>
        <w:pStyle w:val="Tittel"/>
      </w:pPr>
      <w:r>
        <w:lastRenderedPageBreak/>
        <w:t>Når et barn ikke har det bra</w:t>
      </w:r>
    </w:p>
    <w:p w14:paraId="6BD43936" w14:textId="47A3C660" w:rsidR="0080239D" w:rsidRDefault="0080239D" w:rsidP="0080239D">
      <w:pPr>
        <w:rPr>
          <w:sz w:val="28"/>
          <w:szCs w:val="28"/>
        </w:rPr>
      </w:pPr>
    </w:p>
    <w:p w14:paraId="70FE3128" w14:textId="4D5E86C2" w:rsidR="0080239D" w:rsidRPr="003C00B1" w:rsidRDefault="0080239D" w:rsidP="0080239D">
      <w:pPr>
        <w:rPr>
          <w:sz w:val="24"/>
          <w:szCs w:val="24"/>
        </w:rPr>
      </w:pPr>
      <w:r w:rsidRPr="003C00B1">
        <w:rPr>
          <w:sz w:val="24"/>
          <w:szCs w:val="24"/>
        </w:rPr>
        <w:t>Dette oppdages ved å være tett på barna</w:t>
      </w:r>
      <w:r w:rsidR="00F67960" w:rsidRPr="003C00B1">
        <w:rPr>
          <w:sz w:val="24"/>
          <w:szCs w:val="24"/>
        </w:rPr>
        <w:t xml:space="preserve">. Vi snakker med barna, lytter og tolker kroppsspråk. Ansatte kan se eller fange opp noe i samtaler med andre barn. Foreldre kan melde fra om at noe ikke er greit i barnehagen, eller at det har skjedd noe i barnehagen. Ansatte må være vare for endringer i adferd hos barn eller i barnegruppen. </w:t>
      </w:r>
    </w:p>
    <w:p w14:paraId="3E64A900" w14:textId="77777777" w:rsidR="00F67960" w:rsidRPr="003C00B1" w:rsidRDefault="00F67960" w:rsidP="0080239D">
      <w:pPr>
        <w:rPr>
          <w:sz w:val="24"/>
          <w:szCs w:val="24"/>
        </w:rPr>
      </w:pPr>
    </w:p>
    <w:p w14:paraId="0C581488" w14:textId="3619AD51" w:rsidR="00F67960" w:rsidRPr="003C00B1" w:rsidRDefault="00F67960" w:rsidP="00F67960">
      <w:pPr>
        <w:pStyle w:val="Listeavsnitt"/>
        <w:numPr>
          <w:ilvl w:val="0"/>
          <w:numId w:val="4"/>
        </w:numPr>
        <w:rPr>
          <w:sz w:val="24"/>
          <w:szCs w:val="24"/>
        </w:rPr>
      </w:pPr>
      <w:r w:rsidRPr="003C00B1">
        <w:rPr>
          <w:sz w:val="24"/>
          <w:szCs w:val="24"/>
        </w:rPr>
        <w:t>Ansatte har plikt til å gripe inn når et barn ikke har det bra i barnehagen.</w:t>
      </w:r>
    </w:p>
    <w:p w14:paraId="3EF4397C" w14:textId="326AED72" w:rsidR="0080239D" w:rsidRPr="003C00B1" w:rsidRDefault="00F67960" w:rsidP="00F67960">
      <w:pPr>
        <w:pStyle w:val="Listeavsnitt"/>
        <w:numPr>
          <w:ilvl w:val="0"/>
          <w:numId w:val="4"/>
        </w:numPr>
        <w:rPr>
          <w:sz w:val="24"/>
          <w:szCs w:val="24"/>
        </w:rPr>
      </w:pPr>
      <w:r w:rsidRPr="003C00B1">
        <w:rPr>
          <w:sz w:val="24"/>
          <w:szCs w:val="24"/>
        </w:rPr>
        <w:t>Barnehagen må undersøke, og sette inn tiltak hvis et barn ikke har det bra</w:t>
      </w:r>
    </w:p>
    <w:p w14:paraId="4B23FFF0" w14:textId="5AA47A0D" w:rsidR="00F67960" w:rsidRPr="003C00B1" w:rsidRDefault="00F67960" w:rsidP="00F67960">
      <w:pPr>
        <w:pStyle w:val="Listeavsnitt"/>
        <w:numPr>
          <w:ilvl w:val="0"/>
          <w:numId w:val="4"/>
        </w:numPr>
        <w:rPr>
          <w:sz w:val="24"/>
          <w:szCs w:val="24"/>
        </w:rPr>
      </w:pPr>
      <w:r w:rsidRPr="003C00B1">
        <w:rPr>
          <w:sz w:val="24"/>
          <w:szCs w:val="24"/>
        </w:rPr>
        <w:t>Alle som jobber i barnehagen skal melde fra til styrer, hvis de får mistanke om et barn ikke har det trygt og godt.</w:t>
      </w:r>
    </w:p>
    <w:p w14:paraId="72EB29F3" w14:textId="52391FEB" w:rsidR="00F67960" w:rsidRPr="003C00B1" w:rsidRDefault="00F67960" w:rsidP="00F67960">
      <w:pPr>
        <w:pStyle w:val="Listeavsnitt"/>
        <w:numPr>
          <w:ilvl w:val="0"/>
          <w:numId w:val="4"/>
        </w:numPr>
        <w:rPr>
          <w:sz w:val="24"/>
          <w:szCs w:val="24"/>
        </w:rPr>
      </w:pPr>
      <w:r w:rsidRPr="003C00B1">
        <w:rPr>
          <w:sz w:val="24"/>
          <w:szCs w:val="24"/>
        </w:rPr>
        <w:t xml:space="preserve">Barnehagen må lage en skriftlig plan, </w:t>
      </w:r>
      <w:r w:rsidR="009E5B54" w:rsidRPr="003C00B1">
        <w:rPr>
          <w:sz w:val="24"/>
          <w:szCs w:val="24"/>
        </w:rPr>
        <w:t xml:space="preserve">en aktivitetsplan, </w:t>
      </w:r>
      <w:r w:rsidRPr="003C00B1">
        <w:rPr>
          <w:sz w:val="24"/>
          <w:szCs w:val="24"/>
        </w:rPr>
        <w:t>hvis et barn ikke har det bra i barnehagen.</w:t>
      </w:r>
    </w:p>
    <w:p w14:paraId="1A21CF6A" w14:textId="0777A944" w:rsidR="00F67960" w:rsidRPr="003C00B1" w:rsidRDefault="00F67960" w:rsidP="00F67960">
      <w:pPr>
        <w:pStyle w:val="Listeavsnitt"/>
        <w:numPr>
          <w:ilvl w:val="0"/>
          <w:numId w:val="4"/>
        </w:numPr>
        <w:rPr>
          <w:sz w:val="24"/>
          <w:szCs w:val="24"/>
        </w:rPr>
      </w:pPr>
      <w:r w:rsidRPr="003C00B1">
        <w:rPr>
          <w:sz w:val="24"/>
          <w:szCs w:val="24"/>
        </w:rPr>
        <w:t xml:space="preserve">Barnehageeier har ansvar for at barnehagen følger reglene, og må legget il rette for at barnehagen oppfyller kravene i loven. </w:t>
      </w:r>
    </w:p>
    <w:p w14:paraId="14A54463" w14:textId="1AB5B4B0" w:rsidR="00AC1869" w:rsidRPr="003C00B1" w:rsidRDefault="00AC1869" w:rsidP="00AC1869">
      <w:pPr>
        <w:rPr>
          <w:sz w:val="24"/>
          <w:szCs w:val="24"/>
        </w:rPr>
      </w:pPr>
    </w:p>
    <w:p w14:paraId="47E1770A" w14:textId="77777777" w:rsidR="00620DFC" w:rsidRDefault="00620DFC" w:rsidP="00AC1869">
      <w:pPr>
        <w:rPr>
          <w:sz w:val="28"/>
          <w:szCs w:val="28"/>
        </w:rPr>
      </w:pPr>
    </w:p>
    <w:p w14:paraId="5E4C9E32" w14:textId="3C5DCD84" w:rsidR="00AC1869" w:rsidRDefault="00AC1869" w:rsidP="00AC1869">
      <w:pPr>
        <w:rPr>
          <w:sz w:val="28"/>
          <w:szCs w:val="28"/>
        </w:rPr>
      </w:pPr>
    </w:p>
    <w:p w14:paraId="75A20343" w14:textId="1A67C9CE" w:rsidR="00AC1869" w:rsidRDefault="00620DFC" w:rsidP="00620DFC">
      <w:pPr>
        <w:pStyle w:val="Tittel"/>
      </w:pPr>
      <w:r>
        <w:t>Ansatte som krenker barn</w:t>
      </w:r>
    </w:p>
    <w:p w14:paraId="2E008415" w14:textId="77777777" w:rsidR="00620DFC" w:rsidRPr="00AC1869" w:rsidRDefault="00620DFC" w:rsidP="00AC1869">
      <w:pPr>
        <w:rPr>
          <w:sz w:val="28"/>
          <w:szCs w:val="28"/>
        </w:rPr>
      </w:pPr>
    </w:p>
    <w:p w14:paraId="39A21B0B" w14:textId="64D7EDFF" w:rsidR="00F67960" w:rsidRPr="003C00B1" w:rsidRDefault="00620DFC" w:rsidP="00F67960">
      <w:pPr>
        <w:rPr>
          <w:sz w:val="24"/>
          <w:szCs w:val="24"/>
        </w:rPr>
      </w:pPr>
      <w:r w:rsidRPr="003C00B1">
        <w:rPr>
          <w:sz w:val="24"/>
          <w:szCs w:val="24"/>
        </w:rPr>
        <w:t>Dersom en som arbeider i barnehagen, får mistanke om eller kjennskap til at en annen som arbeider i barnehagen, krenker et barn med for eksempel utestenging, mobbing, trakassering, skal vedkommende straks melde fra til barnehagens styrer. Styreren skal melde fra til barnehageeier.</w:t>
      </w:r>
    </w:p>
    <w:p w14:paraId="4AD23DB5" w14:textId="1965E689" w:rsidR="00620DFC" w:rsidRPr="003C00B1" w:rsidRDefault="00620DFC" w:rsidP="00F67960">
      <w:pPr>
        <w:rPr>
          <w:sz w:val="24"/>
          <w:szCs w:val="24"/>
        </w:rPr>
      </w:pPr>
      <w:r w:rsidRPr="003C00B1">
        <w:rPr>
          <w:sz w:val="24"/>
          <w:szCs w:val="24"/>
        </w:rPr>
        <w:t xml:space="preserve">Varslingsplikt i §43 </w:t>
      </w:r>
    </w:p>
    <w:p w14:paraId="475F0C91" w14:textId="624C2962" w:rsidR="00F67960" w:rsidRDefault="00F67960" w:rsidP="00F67960">
      <w:pPr>
        <w:rPr>
          <w:sz w:val="28"/>
          <w:szCs w:val="28"/>
        </w:rPr>
      </w:pPr>
    </w:p>
    <w:p w14:paraId="1EDC9182" w14:textId="693F1A20" w:rsidR="00AC1869" w:rsidRDefault="00AC1869" w:rsidP="00F67960">
      <w:pPr>
        <w:rPr>
          <w:sz w:val="28"/>
          <w:szCs w:val="28"/>
        </w:rPr>
      </w:pPr>
    </w:p>
    <w:p w14:paraId="34DA209B" w14:textId="2F21B220" w:rsidR="003C00B1" w:rsidRDefault="003C00B1" w:rsidP="00F67960">
      <w:pPr>
        <w:rPr>
          <w:sz w:val="28"/>
          <w:szCs w:val="28"/>
        </w:rPr>
      </w:pPr>
    </w:p>
    <w:p w14:paraId="3ABB4AF8" w14:textId="3E37E1AA" w:rsidR="003C00B1" w:rsidRDefault="003C00B1" w:rsidP="00F67960">
      <w:pPr>
        <w:rPr>
          <w:sz w:val="28"/>
          <w:szCs w:val="28"/>
        </w:rPr>
      </w:pPr>
    </w:p>
    <w:p w14:paraId="00D8FADF" w14:textId="77777777" w:rsidR="003C00B1" w:rsidRDefault="003C00B1" w:rsidP="00F67960">
      <w:pPr>
        <w:rPr>
          <w:sz w:val="28"/>
          <w:szCs w:val="28"/>
        </w:rPr>
      </w:pPr>
    </w:p>
    <w:p w14:paraId="0279456E" w14:textId="01694AB5" w:rsidR="00AC1869" w:rsidRDefault="00AC1869" w:rsidP="00F67960">
      <w:pPr>
        <w:rPr>
          <w:sz w:val="28"/>
          <w:szCs w:val="28"/>
        </w:rPr>
      </w:pPr>
    </w:p>
    <w:p w14:paraId="69569252" w14:textId="748A637E" w:rsidR="009E5B54" w:rsidRDefault="009E5B54" w:rsidP="009E5B54">
      <w:pPr>
        <w:pStyle w:val="Tittel"/>
      </w:pPr>
      <w:r>
        <w:lastRenderedPageBreak/>
        <w:t>Aktivitetsplikt</w:t>
      </w:r>
    </w:p>
    <w:p w14:paraId="7794185D" w14:textId="77777777" w:rsidR="00AC1869" w:rsidRDefault="00AC1869" w:rsidP="00F67960">
      <w:pPr>
        <w:rPr>
          <w:sz w:val="28"/>
          <w:szCs w:val="28"/>
        </w:rPr>
      </w:pPr>
    </w:p>
    <w:p w14:paraId="7C17D2E7" w14:textId="56B4F7D2" w:rsidR="009E5B54" w:rsidRPr="003C00B1" w:rsidRDefault="009E5B54" w:rsidP="00F67960">
      <w:pPr>
        <w:rPr>
          <w:sz w:val="24"/>
          <w:szCs w:val="24"/>
        </w:rPr>
      </w:pPr>
      <w:r w:rsidRPr="003C00B1">
        <w:rPr>
          <w:sz w:val="24"/>
          <w:szCs w:val="24"/>
        </w:rPr>
        <w:t xml:space="preserve">Gjennom barnehagelovens § 42 er det innført aktivitetsplikt for å sikre at barnehagen skal være et trygt og godt sted for barna, og opplevelse av tilhørighet, mestring og trivsel. </w:t>
      </w:r>
    </w:p>
    <w:p w14:paraId="423B66B1" w14:textId="2D263011" w:rsidR="00AC1869" w:rsidRPr="003C00B1" w:rsidRDefault="00AC1869" w:rsidP="00F67960">
      <w:pPr>
        <w:rPr>
          <w:sz w:val="24"/>
          <w:szCs w:val="24"/>
        </w:rPr>
      </w:pPr>
      <w:r w:rsidRPr="003C00B1">
        <w:rPr>
          <w:sz w:val="24"/>
          <w:szCs w:val="24"/>
        </w:rPr>
        <w:t>Aktivitetsplikten inneholder fire delplikter:</w:t>
      </w:r>
    </w:p>
    <w:p w14:paraId="2D0ECC20" w14:textId="298A4D4D" w:rsidR="00AC1869" w:rsidRPr="003C00B1" w:rsidRDefault="00AC1869" w:rsidP="00AC1869">
      <w:pPr>
        <w:pStyle w:val="Listeavsnitt"/>
        <w:numPr>
          <w:ilvl w:val="0"/>
          <w:numId w:val="7"/>
        </w:numPr>
        <w:rPr>
          <w:sz w:val="24"/>
          <w:szCs w:val="24"/>
        </w:rPr>
      </w:pPr>
      <w:r w:rsidRPr="003C00B1">
        <w:rPr>
          <w:sz w:val="24"/>
          <w:szCs w:val="24"/>
        </w:rPr>
        <w:t>Plikt til å følge med</w:t>
      </w:r>
    </w:p>
    <w:p w14:paraId="39C43D1E" w14:textId="5A658811" w:rsidR="00AC1869" w:rsidRPr="003C00B1" w:rsidRDefault="00AC1869" w:rsidP="00AC1869">
      <w:pPr>
        <w:pStyle w:val="Listeavsnitt"/>
        <w:numPr>
          <w:ilvl w:val="0"/>
          <w:numId w:val="7"/>
        </w:numPr>
        <w:rPr>
          <w:sz w:val="24"/>
          <w:szCs w:val="24"/>
        </w:rPr>
      </w:pPr>
      <w:r w:rsidRPr="003C00B1">
        <w:rPr>
          <w:sz w:val="24"/>
          <w:szCs w:val="24"/>
        </w:rPr>
        <w:t>Plikt til å melde fra</w:t>
      </w:r>
    </w:p>
    <w:p w14:paraId="0421E5FF" w14:textId="7247BD23" w:rsidR="00AC1869" w:rsidRPr="003C00B1" w:rsidRDefault="00AC1869" w:rsidP="00AC1869">
      <w:pPr>
        <w:pStyle w:val="Listeavsnitt"/>
        <w:numPr>
          <w:ilvl w:val="0"/>
          <w:numId w:val="7"/>
        </w:numPr>
        <w:rPr>
          <w:sz w:val="24"/>
          <w:szCs w:val="24"/>
        </w:rPr>
      </w:pPr>
      <w:r w:rsidRPr="003C00B1">
        <w:rPr>
          <w:sz w:val="24"/>
          <w:szCs w:val="24"/>
        </w:rPr>
        <w:t>Plikt til å undersøke</w:t>
      </w:r>
    </w:p>
    <w:p w14:paraId="452FCD8B" w14:textId="7202032F" w:rsidR="00AC1869" w:rsidRPr="003C00B1" w:rsidRDefault="00AC1869" w:rsidP="00AC1869">
      <w:pPr>
        <w:pStyle w:val="Listeavsnitt"/>
        <w:numPr>
          <w:ilvl w:val="0"/>
          <w:numId w:val="7"/>
        </w:numPr>
        <w:rPr>
          <w:sz w:val="24"/>
          <w:szCs w:val="24"/>
        </w:rPr>
      </w:pPr>
      <w:r w:rsidRPr="003C00B1">
        <w:rPr>
          <w:sz w:val="24"/>
          <w:szCs w:val="24"/>
        </w:rPr>
        <w:t>Plikt til å sette inn tiltak</w:t>
      </w:r>
    </w:p>
    <w:p w14:paraId="639CE5B5" w14:textId="15254499" w:rsidR="00AC1869" w:rsidRPr="003C00B1" w:rsidRDefault="00AC1869" w:rsidP="00AC1869">
      <w:pPr>
        <w:rPr>
          <w:sz w:val="24"/>
          <w:szCs w:val="24"/>
        </w:rPr>
      </w:pPr>
    </w:p>
    <w:p w14:paraId="29FCF34A" w14:textId="77777777" w:rsidR="00AC1869" w:rsidRPr="003C00B1" w:rsidRDefault="00AC1869" w:rsidP="00AC1869">
      <w:pPr>
        <w:rPr>
          <w:sz w:val="24"/>
          <w:szCs w:val="24"/>
        </w:rPr>
      </w:pPr>
      <w:r w:rsidRPr="003C00B1">
        <w:rPr>
          <w:sz w:val="24"/>
          <w:szCs w:val="24"/>
        </w:rPr>
        <w:t>Aktivitetsplanen er en skriftlig plan hvor det skal stå:</w:t>
      </w:r>
    </w:p>
    <w:p w14:paraId="059B3CA1" w14:textId="77777777" w:rsidR="00AC1869" w:rsidRPr="003C00B1" w:rsidRDefault="00AC1869" w:rsidP="00AC1869">
      <w:pPr>
        <w:pStyle w:val="Listeavsnitt"/>
        <w:numPr>
          <w:ilvl w:val="0"/>
          <w:numId w:val="8"/>
        </w:numPr>
        <w:rPr>
          <w:sz w:val="24"/>
          <w:szCs w:val="24"/>
        </w:rPr>
      </w:pPr>
      <w:r w:rsidRPr="003C00B1">
        <w:rPr>
          <w:sz w:val="24"/>
          <w:szCs w:val="24"/>
        </w:rPr>
        <w:t>Hvilke problemer som skal løses</w:t>
      </w:r>
    </w:p>
    <w:p w14:paraId="026260B2" w14:textId="77777777" w:rsidR="00AC1869" w:rsidRPr="003C00B1" w:rsidRDefault="00AC1869" w:rsidP="00AC1869">
      <w:pPr>
        <w:pStyle w:val="Listeavsnitt"/>
        <w:numPr>
          <w:ilvl w:val="0"/>
          <w:numId w:val="8"/>
        </w:numPr>
        <w:rPr>
          <w:sz w:val="24"/>
          <w:szCs w:val="24"/>
        </w:rPr>
      </w:pPr>
      <w:r w:rsidRPr="003C00B1">
        <w:rPr>
          <w:sz w:val="24"/>
          <w:szCs w:val="24"/>
        </w:rPr>
        <w:t>Hva barnehagen har planlagt</w:t>
      </w:r>
    </w:p>
    <w:p w14:paraId="52148D06" w14:textId="77777777" w:rsidR="00AC1869" w:rsidRPr="003C00B1" w:rsidRDefault="00AC1869" w:rsidP="00AC1869">
      <w:pPr>
        <w:pStyle w:val="Listeavsnitt"/>
        <w:numPr>
          <w:ilvl w:val="0"/>
          <w:numId w:val="8"/>
        </w:numPr>
        <w:rPr>
          <w:sz w:val="24"/>
          <w:szCs w:val="24"/>
        </w:rPr>
      </w:pPr>
      <w:r w:rsidRPr="003C00B1">
        <w:rPr>
          <w:sz w:val="24"/>
          <w:szCs w:val="24"/>
        </w:rPr>
        <w:t>Når tiltakene skal gjennomføres</w:t>
      </w:r>
    </w:p>
    <w:p w14:paraId="6DE87C7B" w14:textId="6FCB38BA" w:rsidR="00AC1869" w:rsidRPr="003C00B1" w:rsidRDefault="00AC1869" w:rsidP="00AC1869">
      <w:pPr>
        <w:pStyle w:val="Listeavsnitt"/>
        <w:numPr>
          <w:ilvl w:val="0"/>
          <w:numId w:val="8"/>
        </w:numPr>
        <w:rPr>
          <w:sz w:val="24"/>
          <w:szCs w:val="24"/>
        </w:rPr>
      </w:pPr>
      <w:r w:rsidRPr="003C00B1">
        <w:rPr>
          <w:sz w:val="24"/>
          <w:szCs w:val="24"/>
        </w:rPr>
        <w:t>Hvem som skal gjennomføre tiltakene</w:t>
      </w:r>
    </w:p>
    <w:p w14:paraId="51C54E04" w14:textId="5DE686B8" w:rsidR="00AC1869" w:rsidRPr="003C00B1" w:rsidRDefault="00AC1869" w:rsidP="00AC1869">
      <w:pPr>
        <w:pStyle w:val="Listeavsnitt"/>
        <w:numPr>
          <w:ilvl w:val="0"/>
          <w:numId w:val="8"/>
        </w:numPr>
        <w:rPr>
          <w:sz w:val="24"/>
          <w:szCs w:val="24"/>
        </w:rPr>
      </w:pPr>
      <w:r w:rsidRPr="003C00B1">
        <w:rPr>
          <w:sz w:val="24"/>
          <w:szCs w:val="24"/>
        </w:rPr>
        <w:t xml:space="preserve">Når tiltakene skal evalueres  </w:t>
      </w:r>
    </w:p>
    <w:p w14:paraId="173EFC89" w14:textId="453D2541" w:rsidR="00AC1869" w:rsidRPr="003C00B1" w:rsidRDefault="00AC1869" w:rsidP="00F67960">
      <w:pPr>
        <w:rPr>
          <w:sz w:val="24"/>
          <w:szCs w:val="24"/>
        </w:rPr>
      </w:pPr>
    </w:p>
    <w:p w14:paraId="53836798" w14:textId="4B1E9F57" w:rsidR="00A64039" w:rsidRPr="003C00B1" w:rsidRDefault="00A64039" w:rsidP="00F67960">
      <w:pPr>
        <w:rPr>
          <w:sz w:val="24"/>
          <w:szCs w:val="24"/>
        </w:rPr>
      </w:pPr>
      <w:r w:rsidRPr="003C00B1">
        <w:rPr>
          <w:sz w:val="24"/>
          <w:szCs w:val="24"/>
        </w:rPr>
        <w:t xml:space="preserve">Foreldre vil raskt bli kalt inn til en samtale om vi er bekymret for om noe ikke er bra for barnet. Aktivitetsplanen blir deretter utarbeidet, og foreldre får kopi. Det er særlig viktig å ha god dialog med foreldre i denne perioden.   </w:t>
      </w:r>
    </w:p>
    <w:p w14:paraId="70D3A804" w14:textId="0E878EED" w:rsidR="00A64039" w:rsidRPr="003C00B1" w:rsidRDefault="00A64039" w:rsidP="00F67960">
      <w:pPr>
        <w:rPr>
          <w:sz w:val="24"/>
          <w:szCs w:val="24"/>
        </w:rPr>
      </w:pPr>
      <w:r w:rsidRPr="003C00B1">
        <w:rPr>
          <w:sz w:val="24"/>
          <w:szCs w:val="24"/>
        </w:rPr>
        <w:t xml:space="preserve">Vi avslutter ikke et tiltak før vi er enige om at barnet har det bra. </w:t>
      </w:r>
    </w:p>
    <w:p w14:paraId="0182D020" w14:textId="7364B213" w:rsidR="00A64039" w:rsidRDefault="00A64039" w:rsidP="00F67960">
      <w:pPr>
        <w:rPr>
          <w:sz w:val="24"/>
          <w:szCs w:val="24"/>
        </w:rPr>
      </w:pPr>
    </w:p>
    <w:p w14:paraId="7910892C" w14:textId="0A6B4A02" w:rsidR="003C00B1" w:rsidRDefault="003C00B1" w:rsidP="00F67960">
      <w:pPr>
        <w:rPr>
          <w:sz w:val="24"/>
          <w:szCs w:val="24"/>
        </w:rPr>
      </w:pPr>
    </w:p>
    <w:p w14:paraId="5102ED4A" w14:textId="77777777" w:rsidR="003C00B1" w:rsidRPr="003C00B1" w:rsidRDefault="003C00B1" w:rsidP="00F67960">
      <w:pPr>
        <w:rPr>
          <w:sz w:val="24"/>
          <w:szCs w:val="24"/>
        </w:rPr>
      </w:pPr>
    </w:p>
    <w:p w14:paraId="6CA81593" w14:textId="0CDE8748" w:rsidR="0053297B" w:rsidRPr="0080239D" w:rsidRDefault="00A64039" w:rsidP="00A64039">
      <w:pPr>
        <w:jc w:val="center"/>
        <w:rPr>
          <w:sz w:val="28"/>
          <w:szCs w:val="28"/>
        </w:rPr>
      </w:pPr>
      <w:r>
        <w:rPr>
          <w:noProof/>
        </w:rPr>
        <w:drawing>
          <wp:inline distT="0" distB="0" distL="0" distR="0" wp14:anchorId="2BFF8821" wp14:editId="2E04E554">
            <wp:extent cx="2558583" cy="191452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1291" cy="1931517"/>
                    </a:xfrm>
                    <a:prstGeom prst="rect">
                      <a:avLst/>
                    </a:prstGeom>
                    <a:noFill/>
                    <a:ln>
                      <a:noFill/>
                    </a:ln>
                  </pic:spPr>
                </pic:pic>
              </a:graphicData>
            </a:graphic>
          </wp:inline>
        </w:drawing>
      </w:r>
    </w:p>
    <w:sectPr w:rsidR="0053297B" w:rsidRPr="0080239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44DC2" w14:textId="77777777" w:rsidR="00052D27" w:rsidRDefault="00052D27" w:rsidP="00DE1F4E">
      <w:pPr>
        <w:spacing w:after="0" w:line="240" w:lineRule="auto"/>
      </w:pPr>
      <w:r>
        <w:separator/>
      </w:r>
    </w:p>
  </w:endnote>
  <w:endnote w:type="continuationSeparator" w:id="0">
    <w:p w14:paraId="302E1AE8" w14:textId="77777777" w:rsidR="00052D27" w:rsidRDefault="00052D27" w:rsidP="00DE1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59314"/>
      <w:docPartObj>
        <w:docPartGallery w:val="Page Numbers (Bottom of Page)"/>
        <w:docPartUnique/>
      </w:docPartObj>
    </w:sdtPr>
    <w:sdtEndPr/>
    <w:sdtContent>
      <w:p w14:paraId="54852A5F" w14:textId="7B524B89" w:rsidR="00DE1F4E" w:rsidRDefault="00DE1F4E">
        <w:pPr>
          <w:pStyle w:val="Bunntekst"/>
          <w:jc w:val="center"/>
        </w:pPr>
        <w:r>
          <w:fldChar w:fldCharType="begin"/>
        </w:r>
        <w:r>
          <w:instrText>PAGE   \* MERGEFORMAT</w:instrText>
        </w:r>
        <w:r>
          <w:fldChar w:fldCharType="separate"/>
        </w:r>
        <w:r>
          <w:t>2</w:t>
        </w:r>
        <w:r>
          <w:fldChar w:fldCharType="end"/>
        </w:r>
      </w:p>
    </w:sdtContent>
  </w:sdt>
  <w:p w14:paraId="1EAC28DA" w14:textId="77777777" w:rsidR="00DE1F4E" w:rsidRDefault="00DE1F4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99AB" w14:textId="77777777" w:rsidR="00052D27" w:rsidRDefault="00052D27" w:rsidP="00DE1F4E">
      <w:pPr>
        <w:spacing w:after="0" w:line="240" w:lineRule="auto"/>
      </w:pPr>
      <w:r>
        <w:separator/>
      </w:r>
    </w:p>
  </w:footnote>
  <w:footnote w:type="continuationSeparator" w:id="0">
    <w:p w14:paraId="1900C437" w14:textId="77777777" w:rsidR="00052D27" w:rsidRDefault="00052D27" w:rsidP="00DE1F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D1F40"/>
    <w:multiLevelType w:val="hybridMultilevel"/>
    <w:tmpl w:val="38E0328A"/>
    <w:lvl w:ilvl="0" w:tplc="56823D4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BB871D1"/>
    <w:multiLevelType w:val="hybridMultilevel"/>
    <w:tmpl w:val="BD8AFA60"/>
    <w:lvl w:ilvl="0" w:tplc="516866FE">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16365B5"/>
    <w:multiLevelType w:val="hybridMultilevel"/>
    <w:tmpl w:val="6012F17A"/>
    <w:lvl w:ilvl="0" w:tplc="56823D4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6B33E17"/>
    <w:multiLevelType w:val="hybridMultilevel"/>
    <w:tmpl w:val="53C650A2"/>
    <w:lvl w:ilvl="0" w:tplc="56823D4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AC94B06"/>
    <w:multiLevelType w:val="hybridMultilevel"/>
    <w:tmpl w:val="CA583A2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0787FD7"/>
    <w:multiLevelType w:val="hybridMultilevel"/>
    <w:tmpl w:val="649895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92E32BD"/>
    <w:multiLevelType w:val="hybridMultilevel"/>
    <w:tmpl w:val="62A239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EB65D02"/>
    <w:multiLevelType w:val="hybridMultilevel"/>
    <w:tmpl w:val="A198DC7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AE"/>
    <w:rsid w:val="00052D27"/>
    <w:rsid w:val="000C2924"/>
    <w:rsid w:val="000D22AD"/>
    <w:rsid w:val="00104F54"/>
    <w:rsid w:val="001B3754"/>
    <w:rsid w:val="0037119F"/>
    <w:rsid w:val="003C00B1"/>
    <w:rsid w:val="00430C5F"/>
    <w:rsid w:val="004D0167"/>
    <w:rsid w:val="0053297B"/>
    <w:rsid w:val="005837A8"/>
    <w:rsid w:val="00620DFC"/>
    <w:rsid w:val="00790353"/>
    <w:rsid w:val="0080239D"/>
    <w:rsid w:val="009E1CF8"/>
    <w:rsid w:val="009E5B54"/>
    <w:rsid w:val="00A64039"/>
    <w:rsid w:val="00AC1869"/>
    <w:rsid w:val="00B17446"/>
    <w:rsid w:val="00C075F1"/>
    <w:rsid w:val="00CC58BB"/>
    <w:rsid w:val="00D06B32"/>
    <w:rsid w:val="00DE1F4E"/>
    <w:rsid w:val="00F67960"/>
    <w:rsid w:val="00FC28AE"/>
    <w:rsid w:val="00FC66E1"/>
    <w:rsid w:val="00FD08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D6B2"/>
  <w15:chartTrackingRefBased/>
  <w15:docId w15:val="{A8E54190-86CB-487F-8FCA-A480A01A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E1CF8"/>
    <w:pPr>
      <w:ind w:left="720"/>
      <w:contextualSpacing/>
    </w:pPr>
  </w:style>
  <w:style w:type="paragraph" w:styleId="Tittel">
    <w:name w:val="Title"/>
    <w:basedOn w:val="Normal"/>
    <w:next w:val="Normal"/>
    <w:link w:val="TittelTegn"/>
    <w:uiPriority w:val="10"/>
    <w:qFormat/>
    <w:rsid w:val="00104F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04F54"/>
    <w:rPr>
      <w:rFonts w:asciiTheme="majorHAnsi" w:eastAsiaTheme="majorEastAsia" w:hAnsiTheme="majorHAnsi" w:cstheme="majorBidi"/>
      <w:spacing w:val="-10"/>
      <w:kern w:val="28"/>
      <w:sz w:val="56"/>
      <w:szCs w:val="56"/>
    </w:rPr>
  </w:style>
  <w:style w:type="character" w:styleId="Hyperkobling">
    <w:name w:val="Hyperlink"/>
    <w:basedOn w:val="Standardskriftforavsnitt"/>
    <w:uiPriority w:val="99"/>
    <w:unhideWhenUsed/>
    <w:rsid w:val="0080239D"/>
    <w:rPr>
      <w:color w:val="0563C1" w:themeColor="hyperlink"/>
      <w:u w:val="single"/>
    </w:rPr>
  </w:style>
  <w:style w:type="character" w:styleId="Ulstomtale">
    <w:name w:val="Unresolved Mention"/>
    <w:basedOn w:val="Standardskriftforavsnitt"/>
    <w:uiPriority w:val="99"/>
    <w:semiHidden/>
    <w:unhideWhenUsed/>
    <w:rsid w:val="0080239D"/>
    <w:rPr>
      <w:color w:val="605E5C"/>
      <w:shd w:val="clear" w:color="auto" w:fill="E1DFDD"/>
    </w:rPr>
  </w:style>
  <w:style w:type="paragraph" w:styleId="Topptekst">
    <w:name w:val="header"/>
    <w:basedOn w:val="Normal"/>
    <w:link w:val="TopptekstTegn"/>
    <w:uiPriority w:val="99"/>
    <w:unhideWhenUsed/>
    <w:rsid w:val="00DE1F4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E1F4E"/>
  </w:style>
  <w:style w:type="paragraph" w:styleId="Bunntekst">
    <w:name w:val="footer"/>
    <w:basedOn w:val="Normal"/>
    <w:link w:val="BunntekstTegn"/>
    <w:uiPriority w:val="99"/>
    <w:unhideWhenUsed/>
    <w:rsid w:val="00DE1F4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E1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udir.no/laring-og-trivsel/mobbing/voksne-skaper-vennska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vdata.no/dokument/NL/lov/2005-06-17-64/KAPITTEL_8#KAPITTEL_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6</Pages>
  <Words>1175</Words>
  <Characters>6233</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 barnehage</dc:creator>
  <cp:keywords/>
  <dc:description/>
  <cp:lastModifiedBy>Lube barnehage</cp:lastModifiedBy>
  <cp:revision>9</cp:revision>
  <dcterms:created xsi:type="dcterms:W3CDTF">2021-07-01T06:59:00Z</dcterms:created>
  <dcterms:modified xsi:type="dcterms:W3CDTF">2021-10-11T10:12:00Z</dcterms:modified>
</cp:coreProperties>
</file>